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7917" w14:textId="77777777" w:rsidR="00B33221" w:rsidRPr="0097040A" w:rsidRDefault="00B33221" w:rsidP="00B33221">
      <w:pPr>
        <w:suppressAutoHyphens/>
        <w:spacing w:after="0" w:line="240" w:lineRule="auto"/>
        <w:jc w:val="right"/>
        <w:rPr>
          <w:rFonts w:ascii="Times New Roman" w:eastAsia="Times New Roman" w:hAnsi="Times New Roman" w:cs="Times New Roman"/>
          <w:bCs/>
          <w:sz w:val="28"/>
          <w:szCs w:val="28"/>
          <w:lang w:eastAsia="ar-SA"/>
        </w:rPr>
      </w:pPr>
    </w:p>
    <w:p w14:paraId="79A71A70" w14:textId="5FC6884B" w:rsidR="0006045D" w:rsidRPr="00F63A7A" w:rsidRDefault="00F63A7A" w:rsidP="0006045D">
      <w:pPr>
        <w:suppressAutoHyphens/>
        <w:spacing w:after="0" w:line="240" w:lineRule="auto"/>
        <w:jc w:val="center"/>
        <w:rPr>
          <w:rFonts w:ascii="Times New Roman" w:eastAsia="Times New Roman" w:hAnsi="Times New Roman" w:cs="Times New Roman"/>
          <w:bCs/>
          <w:sz w:val="28"/>
          <w:szCs w:val="28"/>
          <w:lang w:val="kk-KZ" w:eastAsia="ar-SA"/>
        </w:rPr>
      </w:pPr>
      <w:r>
        <w:rPr>
          <w:rFonts w:ascii="Times New Roman" w:eastAsia="Times New Roman" w:hAnsi="Times New Roman" w:cs="Times New Roman"/>
          <w:b/>
          <w:bCs/>
          <w:sz w:val="28"/>
          <w:szCs w:val="28"/>
          <w:lang w:val="kk-KZ" w:eastAsia="ar-SA"/>
        </w:rPr>
        <w:t>Куанова Лаура Айболовнаға</w:t>
      </w:r>
    </w:p>
    <w:p w14:paraId="63BA6E21" w14:textId="11E7DB9A" w:rsidR="00B17A07" w:rsidRDefault="00F63A7A" w:rsidP="0006045D">
      <w:pPr>
        <w:suppressAutoHyphen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502</w:t>
      </w:r>
      <w:r w:rsidR="0006045D" w:rsidRPr="00F63A7A">
        <w:rPr>
          <w:rFonts w:ascii="Times New Roman" w:hAnsi="Times New Roman" w:cs="Times New Roman"/>
          <w:b/>
          <w:sz w:val="28"/>
          <w:szCs w:val="28"/>
          <w:lang w:val="kk-KZ"/>
        </w:rPr>
        <w:t xml:space="preserve">00 – </w:t>
      </w:r>
      <w:r>
        <w:rPr>
          <w:rFonts w:ascii="Times New Roman" w:hAnsi="Times New Roman" w:cs="Times New Roman"/>
          <w:b/>
          <w:sz w:val="28"/>
          <w:szCs w:val="28"/>
          <w:lang w:val="kk-KZ"/>
        </w:rPr>
        <w:t>Экономика және бизнес</w:t>
      </w:r>
      <w:r w:rsidR="0006045D" w:rsidRPr="00F63A7A">
        <w:rPr>
          <w:rFonts w:ascii="Times New Roman" w:hAnsi="Times New Roman" w:cs="Times New Roman"/>
          <w:b/>
          <w:sz w:val="28"/>
          <w:szCs w:val="28"/>
          <w:lang w:val="kk-KZ"/>
        </w:rPr>
        <w:t xml:space="preserve">  ("</w:t>
      </w:r>
      <w:r>
        <w:rPr>
          <w:rFonts w:ascii="Times New Roman" w:hAnsi="Times New Roman" w:cs="Times New Roman"/>
          <w:b/>
          <w:sz w:val="28"/>
          <w:szCs w:val="28"/>
          <w:lang w:val="kk-KZ"/>
        </w:rPr>
        <w:t>6</w:t>
      </w:r>
      <w:r w:rsidRPr="00F63A7A">
        <w:rPr>
          <w:rFonts w:ascii="Times New Roman" w:hAnsi="Times New Roman" w:cs="Times New Roman"/>
          <w:b/>
          <w:sz w:val="28"/>
          <w:szCs w:val="28"/>
          <w:lang w:val="kk-KZ"/>
        </w:rPr>
        <w:t>D050900</w:t>
      </w:r>
      <w:r w:rsidR="0006045D" w:rsidRPr="00F63A7A">
        <w:rPr>
          <w:rFonts w:ascii="Times New Roman" w:hAnsi="Times New Roman" w:cs="Times New Roman"/>
          <w:b/>
          <w:sz w:val="28"/>
          <w:szCs w:val="28"/>
          <w:lang w:val="kk-KZ"/>
        </w:rPr>
        <w:t xml:space="preserve"> – </w:t>
      </w:r>
      <w:r>
        <w:rPr>
          <w:rFonts w:ascii="Times New Roman" w:hAnsi="Times New Roman" w:cs="Times New Roman"/>
          <w:b/>
          <w:sz w:val="28"/>
          <w:szCs w:val="28"/>
          <w:lang w:val="kk-KZ"/>
        </w:rPr>
        <w:t>Қаржы</w:t>
      </w:r>
      <w:r w:rsidR="0006045D" w:rsidRPr="00F63A7A">
        <w:rPr>
          <w:rFonts w:ascii="Times New Roman" w:hAnsi="Times New Roman" w:cs="Times New Roman"/>
          <w:b/>
          <w:sz w:val="28"/>
          <w:szCs w:val="28"/>
          <w:lang w:val="kk-KZ"/>
        </w:rPr>
        <w:t xml:space="preserve">" мамандығы бойынша) ғылыми саласы бойынша </w:t>
      </w:r>
      <w:r>
        <w:rPr>
          <w:rFonts w:ascii="Times New Roman" w:hAnsi="Times New Roman" w:cs="Times New Roman"/>
          <w:b/>
          <w:sz w:val="28"/>
          <w:szCs w:val="28"/>
          <w:lang w:val="kk-KZ"/>
        </w:rPr>
        <w:t xml:space="preserve">қауымдастырылған </w:t>
      </w:r>
      <w:r w:rsidR="0006045D" w:rsidRPr="00F63A7A">
        <w:rPr>
          <w:rFonts w:ascii="Times New Roman" w:hAnsi="Times New Roman" w:cs="Times New Roman"/>
          <w:b/>
          <w:sz w:val="28"/>
          <w:szCs w:val="28"/>
          <w:lang w:val="kk-KZ"/>
        </w:rPr>
        <w:t xml:space="preserve">профессор ғылыми атағына үміткерге арналған </w:t>
      </w:r>
      <w:proofErr w:type="spellStart"/>
      <w:r w:rsidR="0006045D" w:rsidRPr="0006045D">
        <w:rPr>
          <w:rFonts w:ascii="Times New Roman" w:eastAsia="Times New Roman" w:hAnsi="Times New Roman" w:cs="Times New Roman"/>
          <w:b/>
          <w:bCs/>
          <w:sz w:val="28"/>
          <w:szCs w:val="28"/>
          <w:lang w:eastAsia="ar-SA"/>
        </w:rPr>
        <w:t>анықтама</w:t>
      </w:r>
      <w:proofErr w:type="spellEnd"/>
      <w:r w:rsidR="0006045D" w:rsidRPr="00F63A7A">
        <w:rPr>
          <w:rFonts w:ascii="Times New Roman" w:hAnsi="Times New Roman" w:cs="Times New Roman"/>
          <w:b/>
          <w:sz w:val="28"/>
          <w:szCs w:val="28"/>
          <w:lang w:val="kk-KZ"/>
        </w:rPr>
        <w:t xml:space="preserve">  </w:t>
      </w:r>
    </w:p>
    <w:p w14:paraId="6176A9F0" w14:textId="77777777" w:rsidR="0006045D" w:rsidRPr="0006045D" w:rsidRDefault="0006045D" w:rsidP="00B33221">
      <w:pPr>
        <w:suppressAutoHyphens/>
        <w:spacing w:after="0" w:line="240" w:lineRule="auto"/>
        <w:rPr>
          <w:rFonts w:ascii="Times New Roman" w:eastAsia="Times New Roman" w:hAnsi="Times New Roman" w:cs="Times New Roman"/>
          <w:bCs/>
          <w:sz w:val="28"/>
          <w:szCs w:val="28"/>
          <w:lang w:val="kk-KZ"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484"/>
        <w:gridCol w:w="5337"/>
      </w:tblGrid>
      <w:tr w:rsidR="00B33221" w:rsidRPr="008A421D" w14:paraId="722D8329" w14:textId="77777777" w:rsidTr="006C6643">
        <w:tc>
          <w:tcPr>
            <w:tcW w:w="528" w:type="dxa"/>
          </w:tcPr>
          <w:p w14:paraId="021FDB3B" w14:textId="77777777" w:rsidR="00B33221" w:rsidRPr="008A421D" w:rsidRDefault="00B33221" w:rsidP="00220F02">
            <w:pPr>
              <w:suppressAutoHyphens/>
              <w:spacing w:after="0" w:line="240" w:lineRule="auto"/>
              <w:rPr>
                <w:rFonts w:ascii="Times New Roman" w:eastAsia="Times New Roman" w:hAnsi="Times New Roman" w:cs="Times New Roman"/>
                <w:bCs/>
                <w:lang w:eastAsia="ar-SA"/>
              </w:rPr>
            </w:pPr>
            <w:r w:rsidRPr="008A421D">
              <w:rPr>
                <w:rFonts w:ascii="Times New Roman" w:eastAsia="Times New Roman" w:hAnsi="Times New Roman" w:cs="Times New Roman"/>
                <w:bCs/>
                <w:lang w:eastAsia="ar-SA"/>
              </w:rPr>
              <w:t>1</w:t>
            </w:r>
          </w:p>
        </w:tc>
        <w:tc>
          <w:tcPr>
            <w:tcW w:w="3549" w:type="dxa"/>
          </w:tcPr>
          <w:p w14:paraId="1B2A27D9" w14:textId="5E344C30" w:rsidR="00B33221" w:rsidRPr="008A421D" w:rsidRDefault="00D8188B" w:rsidP="00220F02">
            <w:pPr>
              <w:suppressAutoHyphens/>
              <w:spacing w:after="0" w:line="240" w:lineRule="auto"/>
              <w:rPr>
                <w:rFonts w:ascii="Times New Roman" w:eastAsia="Times New Roman" w:hAnsi="Times New Roman" w:cs="Times New Roman"/>
                <w:bCs/>
                <w:lang w:eastAsia="ar-SA"/>
              </w:rPr>
            </w:pPr>
            <w:proofErr w:type="spellStart"/>
            <w:r w:rsidRPr="008A421D">
              <w:rPr>
                <w:rFonts w:ascii="Times New Roman" w:eastAsia="Times New Roman" w:hAnsi="Times New Roman" w:cs="Times New Roman"/>
                <w:bCs/>
                <w:lang w:eastAsia="ar-SA"/>
              </w:rPr>
              <w:t>Тегі</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аты</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әкесінің</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аты</w:t>
            </w:r>
            <w:proofErr w:type="spellEnd"/>
            <w:r w:rsidRPr="008A421D">
              <w:rPr>
                <w:rFonts w:ascii="Times New Roman" w:eastAsia="Times New Roman" w:hAnsi="Times New Roman" w:cs="Times New Roman"/>
                <w:bCs/>
                <w:lang w:eastAsia="ar-SA"/>
              </w:rPr>
              <w:t>:</w:t>
            </w:r>
          </w:p>
        </w:tc>
        <w:tc>
          <w:tcPr>
            <w:tcW w:w="5494" w:type="dxa"/>
          </w:tcPr>
          <w:p w14:paraId="7D25E681" w14:textId="563AB3C3" w:rsidR="000F5DF3" w:rsidRPr="008A421D" w:rsidRDefault="00F63A7A" w:rsidP="000F5DF3">
            <w:pPr>
              <w:suppressAutoHyphens/>
              <w:spacing w:after="0" w:line="240" w:lineRule="auto"/>
              <w:rPr>
                <w:rFonts w:ascii="Times New Roman" w:eastAsia="Times New Roman" w:hAnsi="Times New Roman" w:cs="Times New Roman"/>
                <w:lang w:val="kk-KZ" w:eastAsia="ar-SA"/>
              </w:rPr>
            </w:pPr>
            <w:r w:rsidRPr="008A421D">
              <w:rPr>
                <w:rFonts w:ascii="Times New Roman" w:eastAsia="Times New Roman" w:hAnsi="Times New Roman" w:cs="Times New Roman"/>
                <w:lang w:val="kk-KZ" w:eastAsia="ar-SA"/>
              </w:rPr>
              <w:t>Куанова Лаура Айболовна</w:t>
            </w:r>
          </w:p>
          <w:p w14:paraId="4003F07B" w14:textId="77777777" w:rsidR="00B33221" w:rsidRPr="008A421D" w:rsidRDefault="00B33221" w:rsidP="00220F02">
            <w:pPr>
              <w:suppressAutoHyphens/>
              <w:spacing w:after="0" w:line="240" w:lineRule="auto"/>
              <w:rPr>
                <w:rFonts w:ascii="Times New Roman" w:eastAsia="Times New Roman" w:hAnsi="Times New Roman" w:cs="Times New Roman"/>
                <w:bCs/>
                <w:lang w:val="kk-KZ" w:eastAsia="ar-SA"/>
              </w:rPr>
            </w:pPr>
          </w:p>
        </w:tc>
      </w:tr>
      <w:tr w:rsidR="00B33221" w:rsidRPr="008A421D" w14:paraId="0FC40DC7" w14:textId="77777777" w:rsidTr="006C6643">
        <w:tc>
          <w:tcPr>
            <w:tcW w:w="528" w:type="dxa"/>
          </w:tcPr>
          <w:p w14:paraId="570DABFC" w14:textId="77777777" w:rsidR="00B33221" w:rsidRPr="008A421D" w:rsidRDefault="00B33221" w:rsidP="00220F02">
            <w:pPr>
              <w:suppressAutoHyphens/>
              <w:spacing w:after="0" w:line="240" w:lineRule="auto"/>
              <w:rPr>
                <w:rFonts w:ascii="Times New Roman" w:eastAsia="Times New Roman" w:hAnsi="Times New Roman" w:cs="Times New Roman"/>
                <w:bCs/>
                <w:lang w:eastAsia="ar-SA"/>
              </w:rPr>
            </w:pPr>
            <w:r w:rsidRPr="008A421D">
              <w:rPr>
                <w:rFonts w:ascii="Times New Roman" w:eastAsia="Times New Roman" w:hAnsi="Times New Roman" w:cs="Times New Roman"/>
                <w:bCs/>
                <w:lang w:eastAsia="ar-SA"/>
              </w:rPr>
              <w:t>2</w:t>
            </w:r>
          </w:p>
        </w:tc>
        <w:tc>
          <w:tcPr>
            <w:tcW w:w="3549" w:type="dxa"/>
          </w:tcPr>
          <w:p w14:paraId="428BD88F" w14:textId="24BA6287" w:rsidR="00B33221" w:rsidRPr="008A421D" w:rsidRDefault="00D8188B" w:rsidP="00220F02">
            <w:pPr>
              <w:suppressAutoHyphens/>
              <w:spacing w:after="0" w:line="240" w:lineRule="auto"/>
              <w:rPr>
                <w:rFonts w:ascii="Times New Roman" w:eastAsia="Times New Roman" w:hAnsi="Times New Roman" w:cs="Times New Roman"/>
                <w:bCs/>
                <w:lang w:eastAsia="ar-SA"/>
              </w:rPr>
            </w:pPr>
            <w:proofErr w:type="spellStart"/>
            <w:r w:rsidRPr="008A421D">
              <w:rPr>
                <w:rFonts w:ascii="Times New Roman" w:eastAsia="Times New Roman" w:hAnsi="Times New Roman" w:cs="Times New Roman"/>
                <w:bCs/>
                <w:lang w:eastAsia="ar-SA"/>
              </w:rPr>
              <w:t>Ғылыми</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дәрежесі</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ғылым</w:t>
            </w:r>
            <w:proofErr w:type="spellEnd"/>
            <w:r w:rsidRPr="008A421D">
              <w:rPr>
                <w:rFonts w:ascii="Times New Roman" w:eastAsia="Times New Roman" w:hAnsi="Times New Roman" w:cs="Times New Roman"/>
                <w:bCs/>
                <w:lang w:eastAsia="ar-SA"/>
              </w:rPr>
              <w:t xml:space="preserve"> кандидаты, </w:t>
            </w:r>
            <w:proofErr w:type="spellStart"/>
            <w:r w:rsidRPr="008A421D">
              <w:rPr>
                <w:rFonts w:ascii="Times New Roman" w:eastAsia="Times New Roman" w:hAnsi="Times New Roman" w:cs="Times New Roman"/>
                <w:bCs/>
                <w:lang w:eastAsia="ar-SA"/>
              </w:rPr>
              <w:t>ғылым</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докторы</w:t>
            </w:r>
            <w:proofErr w:type="spellEnd"/>
            <w:r w:rsidRPr="008A421D">
              <w:rPr>
                <w:rFonts w:ascii="Times New Roman" w:eastAsia="Times New Roman" w:hAnsi="Times New Roman" w:cs="Times New Roman"/>
                <w:bCs/>
                <w:lang w:eastAsia="ar-SA"/>
              </w:rPr>
              <w:t xml:space="preserve">, философия </w:t>
            </w:r>
            <w:proofErr w:type="spellStart"/>
            <w:r w:rsidRPr="008A421D">
              <w:rPr>
                <w:rFonts w:ascii="Times New Roman" w:eastAsia="Times New Roman" w:hAnsi="Times New Roman" w:cs="Times New Roman"/>
                <w:bCs/>
                <w:lang w:eastAsia="ar-SA"/>
              </w:rPr>
              <w:t>докторы</w:t>
            </w:r>
            <w:proofErr w:type="spellEnd"/>
            <w:r w:rsidRPr="008A421D">
              <w:rPr>
                <w:rFonts w:ascii="Times New Roman" w:eastAsia="Times New Roman" w:hAnsi="Times New Roman" w:cs="Times New Roman"/>
                <w:bCs/>
                <w:lang w:eastAsia="ar-SA"/>
              </w:rPr>
              <w:t xml:space="preserve"> (PhD), сала </w:t>
            </w:r>
            <w:proofErr w:type="spellStart"/>
            <w:r w:rsidRPr="008A421D">
              <w:rPr>
                <w:rFonts w:ascii="Times New Roman" w:eastAsia="Times New Roman" w:hAnsi="Times New Roman" w:cs="Times New Roman"/>
                <w:bCs/>
                <w:lang w:eastAsia="ar-SA"/>
              </w:rPr>
              <w:t>бойынша</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ғылым</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докторы</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немесе</w:t>
            </w:r>
            <w:proofErr w:type="spellEnd"/>
            <w:r w:rsidRPr="008A421D">
              <w:rPr>
                <w:rFonts w:ascii="Times New Roman" w:eastAsia="Times New Roman" w:hAnsi="Times New Roman" w:cs="Times New Roman"/>
                <w:bCs/>
                <w:lang w:eastAsia="ar-SA"/>
              </w:rPr>
              <w:t xml:space="preserve"> философия </w:t>
            </w:r>
            <w:proofErr w:type="spellStart"/>
            <w:r w:rsidRPr="008A421D">
              <w:rPr>
                <w:rFonts w:ascii="Times New Roman" w:eastAsia="Times New Roman" w:hAnsi="Times New Roman" w:cs="Times New Roman"/>
                <w:bCs/>
                <w:lang w:eastAsia="ar-SA"/>
              </w:rPr>
              <w:t>докторы</w:t>
            </w:r>
            <w:proofErr w:type="spellEnd"/>
            <w:r w:rsidRPr="008A421D">
              <w:rPr>
                <w:rFonts w:ascii="Times New Roman" w:eastAsia="Times New Roman" w:hAnsi="Times New Roman" w:cs="Times New Roman"/>
                <w:bCs/>
                <w:lang w:eastAsia="ar-SA"/>
              </w:rPr>
              <w:t xml:space="preserve"> (PhD), сала </w:t>
            </w:r>
            <w:proofErr w:type="spellStart"/>
            <w:r w:rsidRPr="008A421D">
              <w:rPr>
                <w:rFonts w:ascii="Times New Roman" w:eastAsia="Times New Roman" w:hAnsi="Times New Roman" w:cs="Times New Roman"/>
                <w:bCs/>
                <w:lang w:eastAsia="ar-SA"/>
              </w:rPr>
              <w:t>бойынша</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ғылым</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докторы</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академиялық</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дәрежесі</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немесе</w:t>
            </w:r>
            <w:proofErr w:type="spellEnd"/>
            <w:r w:rsidRPr="008A421D">
              <w:rPr>
                <w:rFonts w:ascii="Times New Roman" w:eastAsia="Times New Roman" w:hAnsi="Times New Roman" w:cs="Times New Roman"/>
                <w:bCs/>
                <w:lang w:eastAsia="ar-SA"/>
              </w:rPr>
              <w:t xml:space="preserve"> философия </w:t>
            </w:r>
            <w:proofErr w:type="spellStart"/>
            <w:r w:rsidRPr="008A421D">
              <w:rPr>
                <w:rFonts w:ascii="Times New Roman" w:eastAsia="Times New Roman" w:hAnsi="Times New Roman" w:cs="Times New Roman"/>
                <w:bCs/>
                <w:lang w:eastAsia="ar-SA"/>
              </w:rPr>
              <w:t>докторы</w:t>
            </w:r>
            <w:proofErr w:type="spellEnd"/>
            <w:r w:rsidRPr="008A421D">
              <w:rPr>
                <w:rFonts w:ascii="Times New Roman" w:eastAsia="Times New Roman" w:hAnsi="Times New Roman" w:cs="Times New Roman"/>
                <w:bCs/>
                <w:lang w:eastAsia="ar-SA"/>
              </w:rPr>
              <w:t xml:space="preserve"> (PhD), сала </w:t>
            </w:r>
            <w:proofErr w:type="spellStart"/>
            <w:r w:rsidRPr="008A421D">
              <w:rPr>
                <w:rFonts w:ascii="Times New Roman" w:eastAsia="Times New Roman" w:hAnsi="Times New Roman" w:cs="Times New Roman"/>
                <w:bCs/>
                <w:lang w:eastAsia="ar-SA"/>
              </w:rPr>
              <w:t>бойынша</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ғылым</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докторы</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дәрежесі</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берілген</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күні</w:t>
            </w:r>
            <w:proofErr w:type="spellEnd"/>
          </w:p>
        </w:tc>
        <w:tc>
          <w:tcPr>
            <w:tcW w:w="5494" w:type="dxa"/>
          </w:tcPr>
          <w:p w14:paraId="33E9147F" w14:textId="3645AC22" w:rsidR="00D8188B" w:rsidRPr="008A421D" w:rsidRDefault="00F63A7A" w:rsidP="000F5DF3">
            <w:pPr>
              <w:suppressAutoHyphens/>
              <w:spacing w:after="0" w:line="240" w:lineRule="auto"/>
              <w:rPr>
                <w:rFonts w:ascii="Times New Roman" w:eastAsia="Times New Roman" w:hAnsi="Times New Roman" w:cs="Times New Roman"/>
                <w:bCs/>
                <w:lang w:val="kk-KZ" w:eastAsia="ar-SA"/>
              </w:rPr>
            </w:pPr>
            <w:r w:rsidRPr="008A421D">
              <w:rPr>
                <w:rFonts w:ascii="Times New Roman" w:eastAsia="Times New Roman" w:hAnsi="Times New Roman" w:cs="Times New Roman"/>
                <w:bCs/>
                <w:lang w:eastAsia="ar-SA"/>
              </w:rPr>
              <w:t>6</w:t>
            </w:r>
            <w:r w:rsidRPr="008A421D">
              <w:rPr>
                <w:rFonts w:ascii="Times New Roman" w:eastAsia="Times New Roman" w:hAnsi="Times New Roman" w:cs="Times New Roman"/>
                <w:bCs/>
                <w:lang w:val="en-US" w:eastAsia="ar-SA"/>
              </w:rPr>
              <w:t>D</w:t>
            </w:r>
            <w:r w:rsidRPr="008A421D">
              <w:rPr>
                <w:rFonts w:ascii="Times New Roman" w:eastAsia="Times New Roman" w:hAnsi="Times New Roman" w:cs="Times New Roman"/>
                <w:bCs/>
                <w:lang w:eastAsia="ar-SA"/>
              </w:rPr>
              <w:t>050900 -</w:t>
            </w:r>
            <w:r w:rsidRPr="008A421D">
              <w:rPr>
                <w:rFonts w:ascii="Times New Roman" w:eastAsia="Times New Roman" w:hAnsi="Times New Roman" w:cs="Times New Roman"/>
                <w:bCs/>
                <w:lang w:val="kk-KZ" w:eastAsia="ar-SA"/>
              </w:rPr>
              <w:t xml:space="preserve">Қаржы мамандығы, </w:t>
            </w:r>
            <w:r w:rsidRPr="008A421D">
              <w:rPr>
                <w:rFonts w:ascii="Times New Roman" w:eastAsia="Times New Roman" w:hAnsi="Times New Roman" w:cs="Times New Roman"/>
                <w:bCs/>
                <w:lang w:eastAsia="ar-SA"/>
              </w:rPr>
              <w:t xml:space="preserve">философия </w:t>
            </w:r>
            <w:proofErr w:type="spellStart"/>
            <w:r w:rsidRPr="008A421D">
              <w:rPr>
                <w:rFonts w:ascii="Times New Roman" w:eastAsia="Times New Roman" w:hAnsi="Times New Roman" w:cs="Times New Roman"/>
                <w:bCs/>
                <w:lang w:eastAsia="ar-SA"/>
              </w:rPr>
              <w:t>докторы</w:t>
            </w:r>
            <w:proofErr w:type="spellEnd"/>
            <w:r w:rsidRPr="008A421D">
              <w:rPr>
                <w:rFonts w:ascii="Times New Roman" w:eastAsia="Times New Roman" w:hAnsi="Times New Roman" w:cs="Times New Roman"/>
                <w:bCs/>
                <w:lang w:eastAsia="ar-SA"/>
              </w:rPr>
              <w:t xml:space="preserve"> (PhD)</w:t>
            </w:r>
            <w:r w:rsidR="00D8188B" w:rsidRPr="008A421D">
              <w:rPr>
                <w:rFonts w:ascii="Times New Roman" w:eastAsia="Times New Roman" w:hAnsi="Times New Roman" w:cs="Times New Roman"/>
                <w:bCs/>
                <w:lang w:val="kk-KZ" w:eastAsia="ar-SA"/>
              </w:rPr>
              <w:t>, бе</w:t>
            </w:r>
            <w:r w:rsidR="00400179" w:rsidRPr="008A421D">
              <w:rPr>
                <w:rFonts w:ascii="Times New Roman" w:eastAsia="Times New Roman" w:hAnsi="Times New Roman" w:cs="Times New Roman"/>
                <w:bCs/>
                <w:lang w:val="kk-KZ" w:eastAsia="ar-SA"/>
              </w:rPr>
              <w:t>рілген</w:t>
            </w:r>
            <w:r w:rsidR="00D8188B" w:rsidRPr="008A421D">
              <w:rPr>
                <w:rFonts w:ascii="Times New Roman" w:eastAsia="Times New Roman" w:hAnsi="Times New Roman" w:cs="Times New Roman"/>
                <w:bCs/>
                <w:lang w:val="kk-KZ" w:eastAsia="ar-SA"/>
              </w:rPr>
              <w:t xml:space="preserve"> күні </w:t>
            </w:r>
            <w:r w:rsidRPr="008A421D">
              <w:rPr>
                <w:rFonts w:ascii="Times New Roman" w:eastAsia="Times New Roman" w:hAnsi="Times New Roman" w:cs="Times New Roman"/>
                <w:bCs/>
                <w:lang w:val="kk-KZ" w:eastAsia="ar-SA"/>
              </w:rPr>
              <w:t>15</w:t>
            </w:r>
            <w:r w:rsidR="00D8188B" w:rsidRPr="008A421D">
              <w:rPr>
                <w:rFonts w:ascii="Times New Roman" w:eastAsia="Times New Roman" w:hAnsi="Times New Roman" w:cs="Times New Roman"/>
                <w:bCs/>
                <w:lang w:val="kk-KZ" w:eastAsia="ar-SA"/>
              </w:rPr>
              <w:t>.0</w:t>
            </w:r>
            <w:r w:rsidRPr="008A421D">
              <w:rPr>
                <w:rFonts w:ascii="Times New Roman" w:eastAsia="Times New Roman" w:hAnsi="Times New Roman" w:cs="Times New Roman"/>
                <w:bCs/>
                <w:lang w:val="kk-KZ" w:eastAsia="ar-SA"/>
              </w:rPr>
              <w:t>6</w:t>
            </w:r>
            <w:r w:rsidR="00D8188B" w:rsidRPr="008A421D">
              <w:rPr>
                <w:rFonts w:ascii="Times New Roman" w:eastAsia="Times New Roman" w:hAnsi="Times New Roman" w:cs="Times New Roman"/>
                <w:bCs/>
                <w:lang w:val="kk-KZ" w:eastAsia="ar-SA"/>
              </w:rPr>
              <w:t>.20</w:t>
            </w:r>
            <w:r w:rsidRPr="008A421D">
              <w:rPr>
                <w:rFonts w:ascii="Times New Roman" w:eastAsia="Times New Roman" w:hAnsi="Times New Roman" w:cs="Times New Roman"/>
                <w:bCs/>
                <w:lang w:val="kk-KZ" w:eastAsia="ar-SA"/>
              </w:rPr>
              <w:t>22</w:t>
            </w:r>
            <w:r w:rsidR="00D8188B" w:rsidRPr="008A421D">
              <w:rPr>
                <w:rFonts w:ascii="Times New Roman" w:eastAsia="Times New Roman" w:hAnsi="Times New Roman" w:cs="Times New Roman"/>
                <w:bCs/>
                <w:lang w:val="kk-KZ" w:eastAsia="ar-SA"/>
              </w:rPr>
              <w:t xml:space="preserve"> ж.</w:t>
            </w:r>
            <w:r w:rsidRPr="008A421D">
              <w:rPr>
                <w:rFonts w:ascii="Times New Roman" w:eastAsia="Times New Roman" w:hAnsi="Times New Roman" w:cs="Times New Roman"/>
                <w:bCs/>
                <w:lang w:val="kk-KZ" w:eastAsia="ar-SA"/>
              </w:rPr>
              <w:t xml:space="preserve"> </w:t>
            </w:r>
            <w:r w:rsidR="00D8188B" w:rsidRPr="008A421D">
              <w:rPr>
                <w:rFonts w:ascii="Times New Roman" w:eastAsia="Times New Roman" w:hAnsi="Times New Roman" w:cs="Times New Roman"/>
                <w:bCs/>
                <w:lang w:val="kk-KZ" w:eastAsia="ar-SA"/>
              </w:rPr>
              <w:t>Диплом №</w:t>
            </w:r>
            <w:r w:rsidRPr="008A421D">
              <w:rPr>
                <w:rFonts w:ascii="Times New Roman" w:eastAsia="Times New Roman" w:hAnsi="Times New Roman" w:cs="Times New Roman"/>
                <w:bCs/>
                <w:lang w:val="kk-KZ" w:eastAsia="ar-SA"/>
              </w:rPr>
              <w:t>60 (</w:t>
            </w:r>
            <w:r w:rsidR="00D8188B" w:rsidRPr="008A421D">
              <w:rPr>
                <w:rFonts w:ascii="Times New Roman" w:eastAsia="Times New Roman" w:hAnsi="Times New Roman" w:cs="Times New Roman"/>
                <w:bCs/>
                <w:lang w:val="kk-KZ" w:eastAsia="ar-SA"/>
              </w:rPr>
              <w:t>2</w:t>
            </w:r>
            <w:r w:rsidRPr="008A421D">
              <w:rPr>
                <w:rFonts w:ascii="Times New Roman" w:eastAsia="Times New Roman" w:hAnsi="Times New Roman" w:cs="Times New Roman"/>
                <w:bCs/>
                <w:lang w:val="kk-KZ" w:eastAsia="ar-SA"/>
              </w:rPr>
              <w:t>6</w:t>
            </w:r>
            <w:r w:rsidR="00D8188B" w:rsidRPr="008A421D">
              <w:rPr>
                <w:rFonts w:ascii="Times New Roman" w:eastAsia="Times New Roman" w:hAnsi="Times New Roman" w:cs="Times New Roman"/>
                <w:bCs/>
                <w:lang w:val="kk-KZ" w:eastAsia="ar-SA"/>
              </w:rPr>
              <w:t>.0</w:t>
            </w:r>
            <w:r w:rsidRPr="008A421D">
              <w:rPr>
                <w:rFonts w:ascii="Times New Roman" w:eastAsia="Times New Roman" w:hAnsi="Times New Roman" w:cs="Times New Roman"/>
                <w:bCs/>
                <w:lang w:val="kk-KZ" w:eastAsia="ar-SA"/>
              </w:rPr>
              <w:t>5</w:t>
            </w:r>
            <w:r w:rsidR="00D8188B" w:rsidRPr="008A421D">
              <w:rPr>
                <w:rFonts w:ascii="Times New Roman" w:eastAsia="Times New Roman" w:hAnsi="Times New Roman" w:cs="Times New Roman"/>
                <w:bCs/>
                <w:lang w:val="kk-KZ" w:eastAsia="ar-SA"/>
              </w:rPr>
              <w:t>.20</w:t>
            </w:r>
            <w:r w:rsidRPr="008A421D">
              <w:rPr>
                <w:rFonts w:ascii="Times New Roman" w:eastAsia="Times New Roman" w:hAnsi="Times New Roman" w:cs="Times New Roman"/>
                <w:bCs/>
                <w:lang w:val="kk-KZ" w:eastAsia="ar-SA"/>
              </w:rPr>
              <w:t>22</w:t>
            </w:r>
            <w:r w:rsidR="00D8188B" w:rsidRPr="008A421D">
              <w:rPr>
                <w:rFonts w:ascii="Times New Roman" w:eastAsia="Times New Roman" w:hAnsi="Times New Roman" w:cs="Times New Roman"/>
                <w:bCs/>
                <w:lang w:val="kk-KZ" w:eastAsia="ar-SA"/>
              </w:rPr>
              <w:t>, №</w:t>
            </w:r>
            <w:r w:rsidRPr="008A421D">
              <w:rPr>
                <w:rFonts w:ascii="Times New Roman" w:eastAsia="Times New Roman" w:hAnsi="Times New Roman" w:cs="Times New Roman"/>
                <w:bCs/>
                <w:lang w:val="kk-KZ" w:eastAsia="ar-SA"/>
              </w:rPr>
              <w:t>14</w:t>
            </w:r>
            <w:r w:rsidR="00D8188B" w:rsidRPr="008A421D">
              <w:rPr>
                <w:rFonts w:ascii="Times New Roman" w:eastAsia="Times New Roman" w:hAnsi="Times New Roman" w:cs="Times New Roman"/>
                <w:bCs/>
                <w:lang w:val="kk-KZ" w:eastAsia="ar-SA"/>
              </w:rPr>
              <w:t xml:space="preserve"> хаттама)</w:t>
            </w:r>
          </w:p>
        </w:tc>
      </w:tr>
      <w:tr w:rsidR="00B33221" w:rsidRPr="008A421D" w14:paraId="4F491E73" w14:textId="77777777" w:rsidTr="006C6643">
        <w:tc>
          <w:tcPr>
            <w:tcW w:w="528" w:type="dxa"/>
          </w:tcPr>
          <w:p w14:paraId="6F514343" w14:textId="77777777" w:rsidR="00B33221" w:rsidRPr="008A421D" w:rsidRDefault="00B33221" w:rsidP="00220F02">
            <w:pPr>
              <w:suppressAutoHyphens/>
              <w:spacing w:after="0" w:line="240" w:lineRule="auto"/>
              <w:rPr>
                <w:rFonts w:ascii="Times New Roman" w:eastAsia="Times New Roman" w:hAnsi="Times New Roman" w:cs="Times New Roman"/>
                <w:bCs/>
                <w:lang w:eastAsia="ar-SA"/>
              </w:rPr>
            </w:pPr>
            <w:r w:rsidRPr="008A421D">
              <w:rPr>
                <w:rFonts w:ascii="Times New Roman" w:eastAsia="Times New Roman" w:hAnsi="Times New Roman" w:cs="Times New Roman"/>
                <w:bCs/>
                <w:lang w:eastAsia="ar-SA"/>
              </w:rPr>
              <w:t>3</w:t>
            </w:r>
          </w:p>
        </w:tc>
        <w:tc>
          <w:tcPr>
            <w:tcW w:w="3549" w:type="dxa"/>
          </w:tcPr>
          <w:p w14:paraId="1B8E557B" w14:textId="6A8FF617" w:rsidR="00B33221" w:rsidRPr="008A421D" w:rsidRDefault="00705F6D" w:rsidP="00220F02">
            <w:pPr>
              <w:suppressAutoHyphens/>
              <w:spacing w:after="0" w:line="240" w:lineRule="auto"/>
              <w:rPr>
                <w:rFonts w:ascii="Times New Roman" w:eastAsia="Times New Roman" w:hAnsi="Times New Roman" w:cs="Times New Roman"/>
                <w:bCs/>
                <w:lang w:eastAsia="ar-SA"/>
              </w:rPr>
            </w:pPr>
            <w:proofErr w:type="spellStart"/>
            <w:r w:rsidRPr="008A421D">
              <w:rPr>
                <w:rFonts w:ascii="Times New Roman" w:eastAsia="Times New Roman" w:hAnsi="Times New Roman" w:cs="Times New Roman"/>
                <w:bCs/>
                <w:lang w:eastAsia="ar-SA"/>
              </w:rPr>
              <w:t>Ғылыми</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атағы</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және</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берілген</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күні</w:t>
            </w:r>
            <w:proofErr w:type="spellEnd"/>
            <w:r w:rsidRPr="008A421D">
              <w:rPr>
                <w:rFonts w:ascii="Times New Roman" w:eastAsia="Times New Roman" w:hAnsi="Times New Roman" w:cs="Times New Roman"/>
                <w:bCs/>
                <w:lang w:eastAsia="ar-SA"/>
              </w:rPr>
              <w:t>:</w:t>
            </w:r>
          </w:p>
        </w:tc>
        <w:tc>
          <w:tcPr>
            <w:tcW w:w="5494" w:type="dxa"/>
          </w:tcPr>
          <w:p w14:paraId="3A14E95B" w14:textId="51D1C503" w:rsidR="00705F6D" w:rsidRPr="008A421D" w:rsidRDefault="001054E4" w:rsidP="000F5DF3">
            <w:pPr>
              <w:suppressAutoHyphens/>
              <w:spacing w:after="0" w:line="240" w:lineRule="auto"/>
              <w:rPr>
                <w:rFonts w:ascii="Times New Roman" w:eastAsia="Times New Roman" w:hAnsi="Times New Roman" w:cs="Times New Roman"/>
                <w:bCs/>
                <w:lang w:val="kk-KZ" w:eastAsia="ar-SA"/>
              </w:rPr>
            </w:pPr>
            <w:r w:rsidRPr="008A421D">
              <w:rPr>
                <w:rFonts w:ascii="Times New Roman" w:eastAsia="Times New Roman" w:hAnsi="Times New Roman" w:cs="Times New Roman"/>
                <w:bCs/>
                <w:lang w:val="kk-KZ" w:eastAsia="ar-SA"/>
              </w:rPr>
              <w:t>-</w:t>
            </w:r>
          </w:p>
        </w:tc>
      </w:tr>
      <w:tr w:rsidR="00B33221" w:rsidRPr="00B73157" w14:paraId="3894DCD0" w14:textId="77777777" w:rsidTr="006C6643">
        <w:tc>
          <w:tcPr>
            <w:tcW w:w="528" w:type="dxa"/>
          </w:tcPr>
          <w:p w14:paraId="43220C2D" w14:textId="77777777" w:rsidR="00B33221" w:rsidRPr="008A421D" w:rsidRDefault="00B33221" w:rsidP="00220F02">
            <w:pPr>
              <w:suppressAutoHyphens/>
              <w:spacing w:after="0" w:line="240" w:lineRule="auto"/>
              <w:rPr>
                <w:rFonts w:ascii="Times New Roman" w:eastAsia="Times New Roman" w:hAnsi="Times New Roman" w:cs="Times New Roman"/>
                <w:bCs/>
                <w:lang w:eastAsia="ar-SA"/>
              </w:rPr>
            </w:pPr>
            <w:r w:rsidRPr="008A421D">
              <w:rPr>
                <w:rFonts w:ascii="Times New Roman" w:eastAsia="Times New Roman" w:hAnsi="Times New Roman" w:cs="Times New Roman"/>
                <w:bCs/>
                <w:lang w:eastAsia="ar-SA"/>
              </w:rPr>
              <w:t>4</w:t>
            </w:r>
          </w:p>
        </w:tc>
        <w:tc>
          <w:tcPr>
            <w:tcW w:w="3549" w:type="dxa"/>
          </w:tcPr>
          <w:p w14:paraId="0C39F17E" w14:textId="0E3BDD03" w:rsidR="00B33221" w:rsidRPr="008A421D" w:rsidRDefault="00DD2619" w:rsidP="00220F02">
            <w:pPr>
              <w:suppressAutoHyphens/>
              <w:spacing w:after="0" w:line="240" w:lineRule="auto"/>
              <w:rPr>
                <w:rFonts w:ascii="Times New Roman" w:eastAsia="Times New Roman" w:hAnsi="Times New Roman" w:cs="Times New Roman"/>
                <w:bCs/>
                <w:lang w:val="en-US" w:eastAsia="ar-SA"/>
              </w:rPr>
            </w:pPr>
            <w:proofErr w:type="spellStart"/>
            <w:r w:rsidRPr="008A421D">
              <w:rPr>
                <w:rFonts w:ascii="Times New Roman" w:eastAsia="Times New Roman" w:hAnsi="Times New Roman" w:cs="Times New Roman"/>
                <w:bCs/>
                <w:lang w:eastAsia="ar-SA"/>
              </w:rPr>
              <w:t>Құрметті</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атақтары</w:t>
            </w:r>
            <w:proofErr w:type="spellEnd"/>
            <w:r w:rsidRPr="008A421D">
              <w:rPr>
                <w:rFonts w:ascii="Times New Roman" w:eastAsia="Times New Roman" w:hAnsi="Times New Roman" w:cs="Times New Roman"/>
                <w:bCs/>
                <w:lang w:eastAsia="ar-SA"/>
              </w:rPr>
              <w:t>:</w:t>
            </w:r>
          </w:p>
        </w:tc>
        <w:tc>
          <w:tcPr>
            <w:tcW w:w="5494" w:type="dxa"/>
          </w:tcPr>
          <w:p w14:paraId="1C45B09B" w14:textId="0D34D92E" w:rsidR="00F03C9E" w:rsidRPr="008A421D" w:rsidRDefault="001054E4" w:rsidP="007A4E84">
            <w:pPr>
              <w:suppressAutoHyphens/>
              <w:spacing w:after="0" w:line="240" w:lineRule="auto"/>
              <w:rPr>
                <w:rFonts w:ascii="Times New Roman" w:eastAsia="Times New Roman" w:hAnsi="Times New Roman" w:cs="Times New Roman"/>
                <w:bCs/>
                <w:lang w:val="kk-KZ" w:eastAsia="ar-SA"/>
              </w:rPr>
            </w:pPr>
            <w:r w:rsidRPr="008A421D">
              <w:rPr>
                <w:rFonts w:ascii="Times New Roman" w:hAnsi="Times New Roman" w:cs="Times New Roman"/>
                <w:color w:val="000000" w:themeColor="text1"/>
                <w:lang w:val="kk-KZ"/>
              </w:rPr>
              <w:t xml:space="preserve">ҚР Ғылым және жоғары білім Министрлігінің «Ғылымды дамытудағы сіңірген еңбегі үшін» төсбелгісі </w:t>
            </w:r>
            <w:r w:rsidR="00DD2619" w:rsidRPr="008A421D">
              <w:rPr>
                <w:rFonts w:ascii="Times New Roman" w:eastAsia="Times New Roman" w:hAnsi="Times New Roman" w:cs="Times New Roman"/>
                <w:bCs/>
                <w:lang w:val="en-US" w:eastAsia="ar-SA"/>
              </w:rPr>
              <w:t>– 20</w:t>
            </w:r>
            <w:r w:rsidR="00885E17" w:rsidRPr="008A421D">
              <w:rPr>
                <w:rFonts w:ascii="Times New Roman" w:eastAsia="Times New Roman" w:hAnsi="Times New Roman" w:cs="Times New Roman"/>
                <w:bCs/>
                <w:lang w:val="kk-KZ" w:eastAsia="ar-SA"/>
              </w:rPr>
              <w:t>25</w:t>
            </w:r>
            <w:r w:rsidR="00DD2619" w:rsidRPr="008A421D">
              <w:rPr>
                <w:rFonts w:ascii="Times New Roman" w:eastAsia="Times New Roman" w:hAnsi="Times New Roman" w:cs="Times New Roman"/>
                <w:bCs/>
                <w:lang w:val="en-US" w:eastAsia="ar-SA"/>
              </w:rPr>
              <w:t xml:space="preserve"> </w:t>
            </w:r>
            <w:r w:rsidR="00DD2619" w:rsidRPr="008A421D">
              <w:rPr>
                <w:rFonts w:ascii="Times New Roman" w:eastAsia="Times New Roman" w:hAnsi="Times New Roman" w:cs="Times New Roman"/>
                <w:bCs/>
                <w:lang w:eastAsia="ar-SA"/>
              </w:rPr>
              <w:t>ж</w:t>
            </w:r>
            <w:r w:rsidR="00DD2619" w:rsidRPr="008A421D">
              <w:rPr>
                <w:rFonts w:ascii="Times New Roman" w:eastAsia="Times New Roman" w:hAnsi="Times New Roman" w:cs="Times New Roman"/>
                <w:bCs/>
                <w:lang w:val="en-US" w:eastAsia="ar-SA"/>
              </w:rPr>
              <w:t>.</w:t>
            </w:r>
            <w:r w:rsidR="00DD2619" w:rsidRPr="008A421D">
              <w:rPr>
                <w:rFonts w:ascii="Times New Roman" w:eastAsia="Times New Roman" w:hAnsi="Times New Roman" w:cs="Times New Roman"/>
                <w:bCs/>
                <w:lang w:val="kk-KZ" w:eastAsia="ar-SA"/>
              </w:rPr>
              <w:t xml:space="preserve"> </w:t>
            </w:r>
          </w:p>
        </w:tc>
      </w:tr>
      <w:tr w:rsidR="00B33221" w:rsidRPr="008A421D" w14:paraId="2C7C5E2D" w14:textId="77777777" w:rsidTr="006C6643">
        <w:tc>
          <w:tcPr>
            <w:tcW w:w="528" w:type="dxa"/>
          </w:tcPr>
          <w:p w14:paraId="41E7DB5F" w14:textId="77777777" w:rsidR="00B33221" w:rsidRPr="008A421D" w:rsidRDefault="00B33221" w:rsidP="00220F02">
            <w:pPr>
              <w:suppressAutoHyphens/>
              <w:spacing w:after="0" w:line="240" w:lineRule="auto"/>
              <w:rPr>
                <w:rFonts w:ascii="Times New Roman" w:eastAsia="Times New Roman" w:hAnsi="Times New Roman" w:cs="Times New Roman"/>
                <w:bCs/>
                <w:lang w:eastAsia="ar-SA"/>
              </w:rPr>
            </w:pPr>
            <w:r w:rsidRPr="008A421D">
              <w:rPr>
                <w:rFonts w:ascii="Times New Roman" w:eastAsia="Times New Roman" w:hAnsi="Times New Roman" w:cs="Times New Roman"/>
                <w:bCs/>
                <w:lang w:eastAsia="ar-SA"/>
              </w:rPr>
              <w:t>5</w:t>
            </w:r>
          </w:p>
        </w:tc>
        <w:tc>
          <w:tcPr>
            <w:tcW w:w="3549" w:type="dxa"/>
          </w:tcPr>
          <w:p w14:paraId="76D7B41C" w14:textId="5DB68952" w:rsidR="00B33221" w:rsidRPr="008A421D" w:rsidRDefault="007A4E84" w:rsidP="00220F02">
            <w:pPr>
              <w:suppressAutoHyphens/>
              <w:spacing w:after="0" w:line="240" w:lineRule="auto"/>
              <w:rPr>
                <w:rFonts w:ascii="Times New Roman" w:eastAsia="Times New Roman" w:hAnsi="Times New Roman" w:cs="Times New Roman"/>
                <w:bCs/>
                <w:lang w:eastAsia="ar-SA"/>
              </w:rPr>
            </w:pPr>
            <w:proofErr w:type="spellStart"/>
            <w:r w:rsidRPr="008A421D">
              <w:rPr>
                <w:rFonts w:ascii="Times New Roman" w:eastAsia="Times New Roman" w:hAnsi="Times New Roman" w:cs="Times New Roman"/>
                <w:bCs/>
                <w:lang w:eastAsia="ar-SA"/>
              </w:rPr>
              <w:t>Лауазым</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лауазымға</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тағайындау</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туралы</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бұйрықтың</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күні</w:t>
            </w:r>
            <w:proofErr w:type="spellEnd"/>
            <w:r w:rsidRPr="008A421D">
              <w:rPr>
                <w:rFonts w:ascii="Times New Roman" w:eastAsia="Times New Roman" w:hAnsi="Times New Roman" w:cs="Times New Roman"/>
                <w:bCs/>
                <w:lang w:eastAsia="ar-SA"/>
              </w:rPr>
              <w:t xml:space="preserve"> мен </w:t>
            </w:r>
            <w:proofErr w:type="spellStart"/>
            <w:r w:rsidRPr="008A421D">
              <w:rPr>
                <w:rFonts w:ascii="Times New Roman" w:eastAsia="Times New Roman" w:hAnsi="Times New Roman" w:cs="Times New Roman"/>
                <w:bCs/>
                <w:lang w:eastAsia="ar-SA"/>
              </w:rPr>
              <w:t>нөмірі</w:t>
            </w:r>
            <w:proofErr w:type="spellEnd"/>
            <w:r w:rsidRPr="008A421D">
              <w:rPr>
                <w:rFonts w:ascii="Times New Roman" w:eastAsia="Times New Roman" w:hAnsi="Times New Roman" w:cs="Times New Roman"/>
                <w:bCs/>
                <w:lang w:eastAsia="ar-SA"/>
              </w:rPr>
              <w:t>)</w:t>
            </w:r>
          </w:p>
        </w:tc>
        <w:tc>
          <w:tcPr>
            <w:tcW w:w="5494" w:type="dxa"/>
          </w:tcPr>
          <w:p w14:paraId="568E4F13" w14:textId="7B899A23" w:rsidR="007A4E84" w:rsidRPr="00B73157" w:rsidRDefault="00885E17" w:rsidP="00571E57">
            <w:pPr>
              <w:suppressAutoHyphens/>
              <w:spacing w:after="0" w:line="240" w:lineRule="auto"/>
              <w:jc w:val="both"/>
              <w:rPr>
                <w:rFonts w:ascii="Times New Roman" w:eastAsia="Times New Roman" w:hAnsi="Times New Roman" w:cs="Times New Roman"/>
                <w:bCs/>
                <w:lang w:val="kk-KZ" w:eastAsia="ar-SA"/>
              </w:rPr>
            </w:pPr>
            <w:r w:rsidRPr="008A421D">
              <w:rPr>
                <w:rFonts w:ascii="Times New Roman" w:eastAsia="Times New Roman" w:hAnsi="Times New Roman" w:cs="Times New Roman"/>
                <w:bCs/>
                <w:lang w:val="kk-KZ" w:eastAsia="ar-SA"/>
              </w:rPr>
              <w:t>Ғылыми кадрларды даярлау және аттестаттау басқармасының басшысы</w:t>
            </w:r>
            <w:r w:rsidR="007A4E84" w:rsidRPr="008A421D">
              <w:rPr>
                <w:rFonts w:ascii="Times New Roman" w:eastAsia="Times New Roman" w:hAnsi="Times New Roman" w:cs="Times New Roman"/>
                <w:bCs/>
                <w:lang w:val="kk-KZ" w:eastAsia="ar-SA"/>
              </w:rPr>
              <w:t xml:space="preserve"> (№</w:t>
            </w:r>
            <w:r w:rsidR="00E2633B" w:rsidRPr="008A421D">
              <w:rPr>
                <w:rFonts w:ascii="Times New Roman" w:eastAsia="Times New Roman" w:hAnsi="Times New Roman" w:cs="Times New Roman"/>
                <w:bCs/>
                <w:lang w:val="kk-KZ" w:eastAsia="ar-SA"/>
              </w:rPr>
              <w:t>675</w:t>
            </w:r>
            <w:r w:rsidR="007A4E84" w:rsidRPr="008A421D">
              <w:rPr>
                <w:rFonts w:ascii="Times New Roman" w:eastAsia="Times New Roman" w:hAnsi="Times New Roman" w:cs="Times New Roman"/>
                <w:bCs/>
                <w:lang w:val="kk-KZ" w:eastAsia="ar-SA"/>
              </w:rPr>
              <w:t xml:space="preserve">-к бұйрық, </w:t>
            </w:r>
            <w:r w:rsidR="00E2633B" w:rsidRPr="008A421D">
              <w:rPr>
                <w:rFonts w:ascii="Times New Roman" w:eastAsia="Times New Roman" w:hAnsi="Times New Roman" w:cs="Times New Roman"/>
                <w:bCs/>
                <w:lang w:val="kk-KZ" w:eastAsia="ar-SA"/>
              </w:rPr>
              <w:t>12</w:t>
            </w:r>
            <w:r w:rsidR="007A4E84" w:rsidRPr="008A421D">
              <w:rPr>
                <w:rFonts w:ascii="Times New Roman" w:eastAsia="Times New Roman" w:hAnsi="Times New Roman" w:cs="Times New Roman"/>
                <w:bCs/>
                <w:lang w:val="kk-KZ" w:eastAsia="ar-SA"/>
              </w:rPr>
              <w:t>.0</w:t>
            </w:r>
            <w:r w:rsidR="00E2633B" w:rsidRPr="008A421D">
              <w:rPr>
                <w:rFonts w:ascii="Times New Roman" w:eastAsia="Times New Roman" w:hAnsi="Times New Roman" w:cs="Times New Roman"/>
                <w:bCs/>
                <w:lang w:val="kk-KZ" w:eastAsia="ar-SA"/>
              </w:rPr>
              <w:t>2</w:t>
            </w:r>
            <w:r w:rsidR="007A4E84" w:rsidRPr="008A421D">
              <w:rPr>
                <w:rFonts w:ascii="Times New Roman" w:eastAsia="Times New Roman" w:hAnsi="Times New Roman" w:cs="Times New Roman"/>
                <w:bCs/>
                <w:lang w:val="kk-KZ" w:eastAsia="ar-SA"/>
              </w:rPr>
              <w:t>.202</w:t>
            </w:r>
            <w:r w:rsidR="00E2633B" w:rsidRPr="008A421D">
              <w:rPr>
                <w:rFonts w:ascii="Times New Roman" w:eastAsia="Times New Roman" w:hAnsi="Times New Roman" w:cs="Times New Roman"/>
                <w:bCs/>
                <w:lang w:val="kk-KZ" w:eastAsia="ar-SA"/>
              </w:rPr>
              <w:t>4</w:t>
            </w:r>
            <w:r w:rsidR="007A4E84" w:rsidRPr="008A421D">
              <w:rPr>
                <w:rFonts w:ascii="Times New Roman" w:eastAsia="Times New Roman" w:hAnsi="Times New Roman" w:cs="Times New Roman"/>
                <w:bCs/>
                <w:lang w:val="kk-KZ" w:eastAsia="ar-SA"/>
              </w:rPr>
              <w:t xml:space="preserve"> ж.)</w:t>
            </w:r>
            <w:r w:rsidR="00B73157" w:rsidRPr="00B73157">
              <w:rPr>
                <w:rFonts w:ascii="Times New Roman" w:eastAsia="Times New Roman" w:hAnsi="Times New Roman" w:cs="Times New Roman"/>
                <w:bCs/>
                <w:lang w:eastAsia="ar-SA"/>
              </w:rPr>
              <w:t xml:space="preserve"> </w:t>
            </w:r>
            <w:r w:rsidR="00B73157">
              <w:rPr>
                <w:rFonts w:ascii="Times New Roman" w:eastAsia="Times New Roman" w:hAnsi="Times New Roman" w:cs="Times New Roman"/>
                <w:bCs/>
                <w:lang w:val="kk-KZ" w:eastAsia="ar-SA"/>
              </w:rPr>
              <w:t>Қаржы және есеп кафедрасы доцент м.а.</w:t>
            </w:r>
          </w:p>
        </w:tc>
      </w:tr>
      <w:tr w:rsidR="00B33221" w:rsidRPr="008A421D" w14:paraId="481DD88C" w14:textId="77777777" w:rsidTr="006C6643">
        <w:tc>
          <w:tcPr>
            <w:tcW w:w="528" w:type="dxa"/>
          </w:tcPr>
          <w:p w14:paraId="3A35A8C2" w14:textId="77777777" w:rsidR="00B33221" w:rsidRPr="008A421D" w:rsidRDefault="00B33221" w:rsidP="00220F02">
            <w:pPr>
              <w:suppressAutoHyphens/>
              <w:spacing w:after="0" w:line="240" w:lineRule="auto"/>
              <w:rPr>
                <w:rFonts w:ascii="Times New Roman" w:eastAsia="Times New Roman" w:hAnsi="Times New Roman" w:cs="Times New Roman"/>
                <w:bCs/>
                <w:lang w:eastAsia="ar-SA"/>
              </w:rPr>
            </w:pPr>
            <w:r w:rsidRPr="008A421D">
              <w:rPr>
                <w:rFonts w:ascii="Times New Roman" w:eastAsia="Times New Roman" w:hAnsi="Times New Roman" w:cs="Times New Roman"/>
                <w:bCs/>
                <w:lang w:eastAsia="ar-SA"/>
              </w:rPr>
              <w:t>6</w:t>
            </w:r>
          </w:p>
        </w:tc>
        <w:tc>
          <w:tcPr>
            <w:tcW w:w="3549" w:type="dxa"/>
          </w:tcPr>
          <w:p w14:paraId="3797EE19" w14:textId="7C919F35" w:rsidR="00B33221" w:rsidRPr="008A421D" w:rsidRDefault="004374E4" w:rsidP="00220F02">
            <w:pPr>
              <w:suppressAutoHyphens/>
              <w:spacing w:after="0" w:line="240" w:lineRule="auto"/>
              <w:rPr>
                <w:rFonts w:ascii="Times New Roman" w:eastAsia="Times New Roman" w:hAnsi="Times New Roman" w:cs="Times New Roman"/>
                <w:bCs/>
                <w:lang w:eastAsia="ar-SA"/>
              </w:rPr>
            </w:pPr>
            <w:proofErr w:type="spellStart"/>
            <w:r w:rsidRPr="008A421D">
              <w:rPr>
                <w:rFonts w:ascii="Times New Roman" w:eastAsia="Times New Roman" w:hAnsi="Times New Roman" w:cs="Times New Roman"/>
                <w:bCs/>
                <w:lang w:eastAsia="ar-SA"/>
              </w:rPr>
              <w:t>Ғылыми</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және</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ғылыми-педагогикалық</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еңбек</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өтілі</w:t>
            </w:r>
            <w:proofErr w:type="spellEnd"/>
            <w:r w:rsidRPr="008A421D">
              <w:rPr>
                <w:rFonts w:ascii="Times New Roman" w:eastAsia="Times New Roman" w:hAnsi="Times New Roman" w:cs="Times New Roman"/>
                <w:bCs/>
                <w:lang w:eastAsia="ar-SA"/>
              </w:rPr>
              <w:t>:</w:t>
            </w:r>
          </w:p>
        </w:tc>
        <w:tc>
          <w:tcPr>
            <w:tcW w:w="5494" w:type="dxa"/>
          </w:tcPr>
          <w:p w14:paraId="5A9603D5" w14:textId="29CA3FC2" w:rsidR="00B33221" w:rsidRPr="008A421D" w:rsidRDefault="004374E4" w:rsidP="00A409CD">
            <w:pPr>
              <w:suppressAutoHyphens/>
              <w:spacing w:after="0" w:line="240" w:lineRule="auto"/>
              <w:rPr>
                <w:rFonts w:ascii="Times New Roman" w:eastAsia="Times New Roman" w:hAnsi="Times New Roman" w:cs="Times New Roman"/>
                <w:bCs/>
                <w:lang w:eastAsia="ar-SA"/>
              </w:rPr>
            </w:pPr>
            <w:proofErr w:type="spellStart"/>
            <w:r w:rsidRPr="008A421D">
              <w:rPr>
                <w:rFonts w:ascii="Times New Roman" w:eastAsia="Times New Roman" w:hAnsi="Times New Roman" w:cs="Times New Roman"/>
                <w:bCs/>
                <w:lang w:eastAsia="ar-SA"/>
              </w:rPr>
              <w:t>Барлығы</w:t>
            </w:r>
            <w:proofErr w:type="spellEnd"/>
            <w:r w:rsidRPr="008A421D">
              <w:rPr>
                <w:rFonts w:ascii="Times New Roman" w:eastAsia="Times New Roman" w:hAnsi="Times New Roman" w:cs="Times New Roman"/>
                <w:bCs/>
                <w:lang w:eastAsia="ar-SA"/>
              </w:rPr>
              <w:t xml:space="preserve"> – </w:t>
            </w:r>
            <w:r w:rsidR="00E2633B" w:rsidRPr="008A421D">
              <w:rPr>
                <w:rFonts w:ascii="Times New Roman" w:eastAsia="Times New Roman" w:hAnsi="Times New Roman" w:cs="Times New Roman"/>
                <w:bCs/>
                <w:lang w:val="kk-KZ" w:eastAsia="ar-SA"/>
              </w:rPr>
              <w:t>8</w:t>
            </w:r>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жыл</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оның</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ішінде</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басшылық</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қызметте</w:t>
            </w:r>
            <w:proofErr w:type="spellEnd"/>
            <w:r w:rsidRPr="008A421D">
              <w:rPr>
                <w:rFonts w:ascii="Times New Roman" w:eastAsia="Times New Roman" w:hAnsi="Times New Roman" w:cs="Times New Roman"/>
                <w:bCs/>
                <w:lang w:eastAsia="ar-SA"/>
              </w:rPr>
              <w:t xml:space="preserve"> – </w:t>
            </w:r>
            <w:r w:rsidR="00E2633B" w:rsidRPr="008A421D">
              <w:rPr>
                <w:rFonts w:ascii="Times New Roman" w:eastAsia="Times New Roman" w:hAnsi="Times New Roman" w:cs="Times New Roman"/>
                <w:bCs/>
                <w:lang w:val="kk-KZ" w:eastAsia="ar-SA"/>
              </w:rPr>
              <w:t>2</w:t>
            </w:r>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жыл</w:t>
            </w:r>
            <w:proofErr w:type="spellEnd"/>
            <w:r w:rsidRPr="008A421D">
              <w:rPr>
                <w:rFonts w:ascii="Times New Roman" w:eastAsia="Times New Roman" w:hAnsi="Times New Roman" w:cs="Times New Roman"/>
                <w:bCs/>
                <w:lang w:eastAsia="ar-SA"/>
              </w:rPr>
              <w:t>.</w:t>
            </w:r>
          </w:p>
        </w:tc>
      </w:tr>
      <w:tr w:rsidR="00B33221" w:rsidRPr="008A421D" w14:paraId="31586CC5" w14:textId="77777777" w:rsidTr="006C6643">
        <w:tc>
          <w:tcPr>
            <w:tcW w:w="528" w:type="dxa"/>
          </w:tcPr>
          <w:p w14:paraId="3C09485A" w14:textId="77777777" w:rsidR="00B33221" w:rsidRPr="008A421D" w:rsidRDefault="00B33221" w:rsidP="00220F02">
            <w:pPr>
              <w:suppressAutoHyphens/>
              <w:spacing w:after="0" w:line="240" w:lineRule="auto"/>
              <w:rPr>
                <w:rFonts w:ascii="Times New Roman" w:eastAsia="Times New Roman" w:hAnsi="Times New Roman" w:cs="Times New Roman"/>
                <w:bCs/>
                <w:lang w:eastAsia="ar-SA"/>
              </w:rPr>
            </w:pPr>
            <w:r w:rsidRPr="008A421D">
              <w:rPr>
                <w:rFonts w:ascii="Times New Roman" w:eastAsia="Times New Roman" w:hAnsi="Times New Roman" w:cs="Times New Roman"/>
                <w:bCs/>
                <w:lang w:eastAsia="ar-SA"/>
              </w:rPr>
              <w:t>7</w:t>
            </w:r>
          </w:p>
        </w:tc>
        <w:tc>
          <w:tcPr>
            <w:tcW w:w="3549" w:type="dxa"/>
          </w:tcPr>
          <w:p w14:paraId="4B298833" w14:textId="42E34534" w:rsidR="00B33221" w:rsidRPr="008A421D" w:rsidRDefault="004374E4" w:rsidP="008F4D5E">
            <w:pPr>
              <w:suppressAutoHyphens/>
              <w:spacing w:after="0" w:line="240" w:lineRule="auto"/>
              <w:rPr>
                <w:rFonts w:ascii="Times New Roman" w:eastAsia="Times New Roman" w:hAnsi="Times New Roman" w:cs="Times New Roman"/>
                <w:bCs/>
                <w:lang w:eastAsia="ar-SA"/>
              </w:rPr>
            </w:pPr>
            <w:proofErr w:type="spellStart"/>
            <w:r w:rsidRPr="008A421D">
              <w:rPr>
                <w:rFonts w:ascii="Times New Roman" w:eastAsia="Times New Roman" w:hAnsi="Times New Roman" w:cs="Times New Roman"/>
                <w:bCs/>
                <w:lang w:eastAsia="ar-SA"/>
              </w:rPr>
              <w:t>Диссертацияны</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қорғағаннан</w:t>
            </w:r>
            <w:proofErr w:type="spellEnd"/>
            <w:r w:rsidRPr="008A421D">
              <w:rPr>
                <w:rFonts w:ascii="Times New Roman" w:eastAsia="Times New Roman" w:hAnsi="Times New Roman" w:cs="Times New Roman"/>
                <w:bCs/>
                <w:lang w:eastAsia="ar-SA"/>
              </w:rPr>
              <w:t xml:space="preserve">/доцент (доцент) </w:t>
            </w:r>
            <w:proofErr w:type="spellStart"/>
            <w:r w:rsidRPr="008A421D">
              <w:rPr>
                <w:rFonts w:ascii="Times New Roman" w:eastAsia="Times New Roman" w:hAnsi="Times New Roman" w:cs="Times New Roman"/>
                <w:bCs/>
                <w:lang w:eastAsia="ar-SA"/>
              </w:rPr>
              <w:t>ғылыми</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атағын</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алғаннан</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кейінгі</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ғылыми</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мақалалар</w:t>
            </w:r>
            <w:proofErr w:type="spellEnd"/>
            <w:r w:rsidRPr="008A421D">
              <w:rPr>
                <w:rFonts w:ascii="Times New Roman" w:eastAsia="Times New Roman" w:hAnsi="Times New Roman" w:cs="Times New Roman"/>
                <w:bCs/>
                <w:lang w:eastAsia="ar-SA"/>
              </w:rPr>
              <w:t xml:space="preserve"> саны</w:t>
            </w:r>
          </w:p>
        </w:tc>
        <w:tc>
          <w:tcPr>
            <w:tcW w:w="5494" w:type="dxa"/>
          </w:tcPr>
          <w:p w14:paraId="73CA4225" w14:textId="79AB0BC1" w:rsidR="004E5E56" w:rsidRPr="008A421D" w:rsidRDefault="004374E4" w:rsidP="008F4D5E">
            <w:pPr>
              <w:suppressAutoHyphens/>
              <w:spacing w:after="0" w:line="240" w:lineRule="auto"/>
              <w:rPr>
                <w:rFonts w:ascii="Times New Roman" w:eastAsia="Times New Roman" w:hAnsi="Times New Roman" w:cs="Times New Roman"/>
                <w:bCs/>
                <w:lang w:val="kk-KZ" w:eastAsia="ar-SA"/>
              </w:rPr>
            </w:pPr>
            <w:proofErr w:type="spellStart"/>
            <w:r w:rsidRPr="008A421D">
              <w:rPr>
                <w:rFonts w:ascii="Times New Roman" w:eastAsia="Times New Roman" w:hAnsi="Times New Roman" w:cs="Times New Roman"/>
                <w:bCs/>
                <w:lang w:eastAsia="ar-SA"/>
              </w:rPr>
              <w:t>Барлығы</w:t>
            </w:r>
            <w:proofErr w:type="spellEnd"/>
            <w:r w:rsidRPr="008A421D">
              <w:rPr>
                <w:rFonts w:ascii="Times New Roman" w:eastAsia="Times New Roman" w:hAnsi="Times New Roman" w:cs="Times New Roman"/>
                <w:bCs/>
                <w:lang w:eastAsia="ar-SA"/>
              </w:rPr>
              <w:t xml:space="preserve"> </w:t>
            </w:r>
            <w:r w:rsidR="00942A2F" w:rsidRPr="008A421D">
              <w:rPr>
                <w:rFonts w:ascii="Times New Roman" w:eastAsia="Times New Roman" w:hAnsi="Times New Roman" w:cs="Times New Roman"/>
                <w:bCs/>
                <w:lang w:val="kk-KZ" w:eastAsia="ar-SA"/>
              </w:rPr>
              <w:t>2</w:t>
            </w:r>
            <w:r w:rsidR="00BE4E3A" w:rsidRPr="00BE4E3A">
              <w:rPr>
                <w:rFonts w:ascii="Times New Roman" w:eastAsia="Times New Roman" w:hAnsi="Times New Roman" w:cs="Times New Roman"/>
                <w:bCs/>
                <w:lang w:eastAsia="ar-SA"/>
              </w:rPr>
              <w:t>7</w:t>
            </w:r>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басылым</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оның</w:t>
            </w:r>
            <w:proofErr w:type="spellEnd"/>
            <w:r w:rsidRPr="008A421D">
              <w:rPr>
                <w:rFonts w:ascii="Times New Roman" w:eastAsia="Times New Roman" w:hAnsi="Times New Roman" w:cs="Times New Roman"/>
                <w:bCs/>
                <w:lang w:eastAsia="ar-SA"/>
              </w:rPr>
              <w:t xml:space="preserve"> </w:t>
            </w:r>
            <w:r w:rsidR="00E2633B" w:rsidRPr="008A421D">
              <w:rPr>
                <w:rFonts w:ascii="Times New Roman" w:eastAsia="Times New Roman" w:hAnsi="Times New Roman" w:cs="Times New Roman"/>
                <w:bCs/>
                <w:lang w:val="kk-KZ" w:eastAsia="ar-SA"/>
              </w:rPr>
              <w:t>15</w:t>
            </w:r>
            <w:r w:rsidRPr="008A421D">
              <w:rPr>
                <w:rFonts w:ascii="Times New Roman" w:eastAsia="Times New Roman" w:hAnsi="Times New Roman" w:cs="Times New Roman"/>
                <w:bCs/>
                <w:lang w:eastAsia="ar-SA"/>
              </w:rPr>
              <w:t>-</w:t>
            </w:r>
            <w:r w:rsidR="00E2633B" w:rsidRPr="008A421D">
              <w:rPr>
                <w:rFonts w:ascii="Times New Roman" w:eastAsia="Times New Roman" w:hAnsi="Times New Roman" w:cs="Times New Roman"/>
                <w:bCs/>
                <w:lang w:val="kk-KZ" w:eastAsia="ar-SA"/>
              </w:rPr>
              <w:t>і</w:t>
            </w:r>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уәкілетті</w:t>
            </w:r>
            <w:proofErr w:type="spellEnd"/>
            <w:r w:rsidRPr="008A421D">
              <w:rPr>
                <w:rFonts w:ascii="Times New Roman" w:eastAsia="Times New Roman" w:hAnsi="Times New Roman" w:cs="Times New Roman"/>
                <w:bCs/>
                <w:lang w:eastAsia="ar-SA"/>
              </w:rPr>
              <w:t xml:space="preserve"> орган </w:t>
            </w:r>
            <w:proofErr w:type="spellStart"/>
            <w:r w:rsidRPr="008A421D">
              <w:rPr>
                <w:rFonts w:ascii="Times New Roman" w:eastAsia="Times New Roman" w:hAnsi="Times New Roman" w:cs="Times New Roman"/>
                <w:bCs/>
                <w:lang w:eastAsia="ar-SA"/>
              </w:rPr>
              <w:t>ұсынған</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басылымдарда</w:t>
            </w:r>
            <w:proofErr w:type="spellEnd"/>
            <w:r w:rsidRPr="008A421D">
              <w:rPr>
                <w:rFonts w:ascii="Times New Roman" w:eastAsia="Times New Roman" w:hAnsi="Times New Roman" w:cs="Times New Roman"/>
                <w:bCs/>
                <w:lang w:eastAsia="ar-SA"/>
              </w:rPr>
              <w:t xml:space="preserve">, </w:t>
            </w:r>
            <w:r w:rsidR="001721DC" w:rsidRPr="001721DC">
              <w:rPr>
                <w:rFonts w:ascii="Times New Roman" w:eastAsia="Times New Roman" w:hAnsi="Times New Roman" w:cs="Times New Roman"/>
                <w:bCs/>
                <w:lang w:eastAsia="ar-SA"/>
              </w:rPr>
              <w:t xml:space="preserve">3 </w:t>
            </w:r>
            <w:proofErr w:type="spellStart"/>
            <w:r w:rsidRPr="008A421D">
              <w:rPr>
                <w:rFonts w:ascii="Times New Roman" w:eastAsia="Times New Roman" w:hAnsi="Times New Roman" w:cs="Times New Roman"/>
                <w:bCs/>
                <w:lang w:eastAsia="ar-SA"/>
              </w:rPr>
              <w:t>Clarivate</w:t>
            </w:r>
            <w:proofErr w:type="spellEnd"/>
            <w:r w:rsidRPr="008A421D">
              <w:rPr>
                <w:rFonts w:ascii="Times New Roman" w:eastAsia="Times New Roman" w:hAnsi="Times New Roman" w:cs="Times New Roman"/>
                <w:bCs/>
                <w:lang w:eastAsia="ar-SA"/>
              </w:rPr>
              <w:t xml:space="preserve"> Analytics </w:t>
            </w:r>
            <w:proofErr w:type="spellStart"/>
            <w:r w:rsidRPr="008A421D">
              <w:rPr>
                <w:rFonts w:ascii="Times New Roman" w:eastAsia="Times New Roman" w:hAnsi="Times New Roman" w:cs="Times New Roman"/>
                <w:bCs/>
                <w:lang w:eastAsia="ar-SA"/>
              </w:rPr>
              <w:t>дерекқоры</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бойынша</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WoS</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CoreCollection</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Clarivate</w:t>
            </w:r>
            <w:proofErr w:type="spellEnd"/>
            <w:r w:rsidRPr="008A421D">
              <w:rPr>
                <w:rFonts w:ascii="Times New Roman" w:eastAsia="Times New Roman" w:hAnsi="Times New Roman" w:cs="Times New Roman"/>
                <w:bCs/>
                <w:lang w:eastAsia="ar-SA"/>
              </w:rPr>
              <w:t xml:space="preserve"> Analytics) </w:t>
            </w:r>
            <w:proofErr w:type="spellStart"/>
            <w:r w:rsidRPr="008A421D">
              <w:rPr>
                <w:rFonts w:ascii="Times New Roman" w:eastAsia="Times New Roman" w:hAnsi="Times New Roman" w:cs="Times New Roman"/>
                <w:bCs/>
                <w:lang w:eastAsia="ar-SA"/>
              </w:rPr>
              <w:t>нөлдік</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емес</w:t>
            </w:r>
            <w:proofErr w:type="spellEnd"/>
            <w:r w:rsidRPr="008A421D">
              <w:rPr>
                <w:rFonts w:ascii="Times New Roman" w:eastAsia="Times New Roman" w:hAnsi="Times New Roman" w:cs="Times New Roman"/>
                <w:bCs/>
                <w:lang w:eastAsia="ar-SA"/>
              </w:rPr>
              <w:t xml:space="preserve"> импакт-факторы бар </w:t>
            </w:r>
            <w:proofErr w:type="spellStart"/>
            <w:r w:rsidRPr="008A421D">
              <w:rPr>
                <w:rFonts w:ascii="Times New Roman" w:eastAsia="Times New Roman" w:hAnsi="Times New Roman" w:cs="Times New Roman"/>
                <w:bCs/>
                <w:lang w:eastAsia="ar-SA"/>
              </w:rPr>
              <w:t>ғылыми</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журналдарда</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ғылыми</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журналдарда</w:t>
            </w:r>
            <w:proofErr w:type="spellEnd"/>
            <w:r w:rsidRPr="008A421D">
              <w:rPr>
                <w:rFonts w:ascii="Times New Roman" w:eastAsia="Times New Roman" w:hAnsi="Times New Roman" w:cs="Times New Roman"/>
                <w:bCs/>
                <w:lang w:eastAsia="ar-SA"/>
              </w:rPr>
              <w:t xml:space="preserve">) </w:t>
            </w:r>
            <w:proofErr w:type="spellStart"/>
            <w:proofErr w:type="gramStart"/>
            <w:r w:rsidRPr="008A421D">
              <w:rPr>
                <w:rFonts w:ascii="Times New Roman" w:eastAsia="Times New Roman" w:hAnsi="Times New Roman" w:cs="Times New Roman"/>
                <w:bCs/>
                <w:lang w:eastAsia="ar-SA"/>
              </w:rPr>
              <w:t>және</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Scopus</w:t>
            </w:r>
            <w:proofErr w:type="spellEnd"/>
            <w:proofErr w:type="gram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дерекқорындағы</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журналдарда</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жарияланды</w:t>
            </w:r>
            <w:proofErr w:type="spellEnd"/>
            <w:r w:rsidRPr="008A421D">
              <w:rPr>
                <w:rFonts w:ascii="Times New Roman" w:eastAsia="Times New Roman" w:hAnsi="Times New Roman" w:cs="Times New Roman"/>
                <w:bCs/>
                <w:lang w:eastAsia="ar-SA"/>
              </w:rPr>
              <w:t>. h-</w:t>
            </w:r>
            <w:proofErr w:type="spellStart"/>
            <w:r w:rsidRPr="008A421D">
              <w:rPr>
                <w:rFonts w:ascii="Times New Roman" w:eastAsia="Times New Roman" w:hAnsi="Times New Roman" w:cs="Times New Roman"/>
                <w:bCs/>
                <w:lang w:eastAsia="ar-SA"/>
              </w:rPr>
              <w:t>индексі</w:t>
            </w:r>
            <w:proofErr w:type="spellEnd"/>
            <w:r w:rsidRPr="008A421D">
              <w:rPr>
                <w:rFonts w:ascii="Times New Roman" w:eastAsia="Times New Roman" w:hAnsi="Times New Roman" w:cs="Times New Roman"/>
                <w:bCs/>
                <w:lang w:eastAsia="ar-SA"/>
              </w:rPr>
              <w:t xml:space="preserve"> </w:t>
            </w:r>
            <w:r w:rsidR="006A2FD3">
              <w:rPr>
                <w:rFonts w:ascii="Times New Roman" w:eastAsia="Times New Roman" w:hAnsi="Times New Roman" w:cs="Times New Roman"/>
                <w:bCs/>
                <w:lang w:val="kk-KZ" w:eastAsia="ar-SA"/>
              </w:rPr>
              <w:t>6</w:t>
            </w:r>
            <w:r w:rsidRPr="008A421D">
              <w:rPr>
                <w:rFonts w:ascii="Times New Roman" w:eastAsia="Times New Roman" w:hAnsi="Times New Roman" w:cs="Times New Roman"/>
                <w:bCs/>
                <w:lang w:eastAsia="ar-SA"/>
              </w:rPr>
              <w:t>-</w:t>
            </w:r>
            <w:r w:rsidR="00E2633B" w:rsidRPr="008A421D">
              <w:rPr>
                <w:rFonts w:ascii="Times New Roman" w:eastAsia="Times New Roman" w:hAnsi="Times New Roman" w:cs="Times New Roman"/>
                <w:bCs/>
                <w:lang w:val="kk-KZ" w:eastAsia="ar-SA"/>
              </w:rPr>
              <w:t>ке</w:t>
            </w:r>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тең</w:t>
            </w:r>
            <w:proofErr w:type="spellEnd"/>
            <w:r w:rsidRPr="008A421D">
              <w:rPr>
                <w:rFonts w:ascii="Times New Roman" w:eastAsia="Times New Roman" w:hAnsi="Times New Roman" w:cs="Times New Roman"/>
                <w:bCs/>
                <w:lang w:eastAsia="ar-SA"/>
              </w:rPr>
              <w:t>.</w:t>
            </w:r>
          </w:p>
        </w:tc>
      </w:tr>
      <w:tr w:rsidR="00B33221" w:rsidRPr="00B73157" w14:paraId="19B46C93" w14:textId="77777777" w:rsidTr="006C6643">
        <w:tc>
          <w:tcPr>
            <w:tcW w:w="528" w:type="dxa"/>
          </w:tcPr>
          <w:p w14:paraId="285187A0" w14:textId="77777777" w:rsidR="00B33221" w:rsidRPr="008A421D" w:rsidRDefault="00B33221" w:rsidP="00220F02">
            <w:pPr>
              <w:suppressAutoHyphens/>
              <w:spacing w:after="0" w:line="240" w:lineRule="auto"/>
              <w:rPr>
                <w:rFonts w:ascii="Times New Roman" w:eastAsia="Times New Roman" w:hAnsi="Times New Roman" w:cs="Times New Roman"/>
                <w:bCs/>
                <w:lang w:eastAsia="ar-SA"/>
              </w:rPr>
            </w:pPr>
            <w:r w:rsidRPr="008A421D">
              <w:rPr>
                <w:rFonts w:ascii="Times New Roman" w:eastAsia="Times New Roman" w:hAnsi="Times New Roman" w:cs="Times New Roman"/>
                <w:bCs/>
                <w:lang w:eastAsia="ar-SA"/>
              </w:rPr>
              <w:t>8</w:t>
            </w:r>
          </w:p>
        </w:tc>
        <w:tc>
          <w:tcPr>
            <w:tcW w:w="3549" w:type="dxa"/>
          </w:tcPr>
          <w:p w14:paraId="5ACCD898" w14:textId="1527FCDD" w:rsidR="00B33221" w:rsidRPr="008A421D" w:rsidRDefault="00903B9A" w:rsidP="008F4D5E">
            <w:pPr>
              <w:suppressAutoHyphens/>
              <w:spacing w:after="0" w:line="240" w:lineRule="auto"/>
              <w:rPr>
                <w:rFonts w:ascii="Times New Roman" w:eastAsia="Times New Roman" w:hAnsi="Times New Roman" w:cs="Times New Roman"/>
                <w:bCs/>
                <w:lang w:eastAsia="ar-SA"/>
              </w:rPr>
            </w:pPr>
            <w:proofErr w:type="spellStart"/>
            <w:r w:rsidRPr="008A421D">
              <w:rPr>
                <w:rFonts w:ascii="Times New Roman" w:eastAsia="Times New Roman" w:hAnsi="Times New Roman" w:cs="Times New Roman"/>
                <w:bCs/>
                <w:lang w:eastAsia="ar-SA"/>
              </w:rPr>
              <w:t>Соңғы</w:t>
            </w:r>
            <w:proofErr w:type="spellEnd"/>
            <w:r w:rsidRPr="008A421D">
              <w:rPr>
                <w:rFonts w:ascii="Times New Roman" w:eastAsia="Times New Roman" w:hAnsi="Times New Roman" w:cs="Times New Roman"/>
                <w:bCs/>
                <w:lang w:eastAsia="ar-SA"/>
              </w:rPr>
              <w:t xml:space="preserve"> 5 </w:t>
            </w:r>
            <w:proofErr w:type="spellStart"/>
            <w:r w:rsidRPr="008A421D">
              <w:rPr>
                <w:rFonts w:ascii="Times New Roman" w:eastAsia="Times New Roman" w:hAnsi="Times New Roman" w:cs="Times New Roman"/>
                <w:bCs/>
                <w:lang w:eastAsia="ar-SA"/>
              </w:rPr>
              <w:t>жылда</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жарияланған</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монографиялардың</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оқулықтардың</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және</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жеке</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жазылған</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оқу</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құралдарының</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оқу</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және</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әдістемелік</w:t>
            </w:r>
            <w:proofErr w:type="spellEnd"/>
            <w:r w:rsidRPr="008A421D">
              <w:rPr>
                <w:rFonts w:ascii="Times New Roman" w:eastAsia="Times New Roman" w:hAnsi="Times New Roman" w:cs="Times New Roman"/>
                <w:bCs/>
                <w:lang w:eastAsia="ar-SA"/>
              </w:rPr>
              <w:t xml:space="preserve"> </w:t>
            </w:r>
            <w:proofErr w:type="spellStart"/>
            <w:r w:rsidRPr="008A421D">
              <w:rPr>
                <w:rFonts w:ascii="Times New Roman" w:eastAsia="Times New Roman" w:hAnsi="Times New Roman" w:cs="Times New Roman"/>
                <w:bCs/>
                <w:lang w:eastAsia="ar-SA"/>
              </w:rPr>
              <w:t>құралдардың</w:t>
            </w:r>
            <w:proofErr w:type="spellEnd"/>
            <w:r w:rsidRPr="008A421D">
              <w:rPr>
                <w:rFonts w:ascii="Times New Roman" w:eastAsia="Times New Roman" w:hAnsi="Times New Roman" w:cs="Times New Roman"/>
                <w:bCs/>
                <w:lang w:eastAsia="ar-SA"/>
              </w:rPr>
              <w:t>) саны</w:t>
            </w:r>
          </w:p>
        </w:tc>
        <w:tc>
          <w:tcPr>
            <w:tcW w:w="5494" w:type="dxa"/>
          </w:tcPr>
          <w:p w14:paraId="7F9E2664" w14:textId="18D8BD5A" w:rsidR="00B33221" w:rsidRPr="008A421D" w:rsidRDefault="008B3945" w:rsidP="008F4D5E">
            <w:pPr>
              <w:suppressAutoHyphens/>
              <w:spacing w:after="0" w:line="240" w:lineRule="auto"/>
              <w:ind w:firstLine="142"/>
              <w:jc w:val="both"/>
              <w:rPr>
                <w:rFonts w:ascii="Times New Roman" w:eastAsia="Times New Roman" w:hAnsi="Times New Roman" w:cs="Times New Roman"/>
                <w:bCs/>
                <w:u w:val="single"/>
                <w:lang w:val="kk-KZ" w:eastAsia="ar-SA"/>
              </w:rPr>
            </w:pPr>
            <w:r w:rsidRPr="008A421D">
              <w:rPr>
                <w:rFonts w:ascii="Times New Roman" w:eastAsia="Times New Roman" w:hAnsi="Times New Roman" w:cs="Times New Roman"/>
                <w:bCs/>
                <w:u w:val="single"/>
                <w:lang w:val="kk-KZ" w:eastAsia="ar-SA"/>
              </w:rPr>
              <w:t>Монографи</w:t>
            </w:r>
            <w:r w:rsidR="00903B9A" w:rsidRPr="008A421D">
              <w:rPr>
                <w:rFonts w:ascii="Times New Roman" w:eastAsia="Times New Roman" w:hAnsi="Times New Roman" w:cs="Times New Roman"/>
                <w:bCs/>
                <w:u w:val="single"/>
                <w:lang w:val="kk-KZ" w:eastAsia="ar-SA"/>
              </w:rPr>
              <w:t>ялар</w:t>
            </w:r>
            <w:r w:rsidR="00690483" w:rsidRPr="008A421D">
              <w:rPr>
                <w:rFonts w:ascii="Times New Roman" w:eastAsia="Times New Roman" w:hAnsi="Times New Roman" w:cs="Times New Roman"/>
                <w:bCs/>
                <w:u w:val="single"/>
                <w:lang w:val="kk-KZ" w:eastAsia="ar-SA"/>
              </w:rPr>
              <w:t xml:space="preserve"> - </w:t>
            </w:r>
            <w:r w:rsidR="00885E17" w:rsidRPr="008A421D">
              <w:rPr>
                <w:rFonts w:ascii="Times New Roman" w:eastAsia="Times New Roman" w:hAnsi="Times New Roman" w:cs="Times New Roman"/>
                <w:bCs/>
                <w:u w:val="single"/>
                <w:lang w:val="kk-KZ" w:eastAsia="ar-SA"/>
              </w:rPr>
              <w:t>1</w:t>
            </w:r>
          </w:p>
          <w:p w14:paraId="2CBF43FC" w14:textId="061D091B" w:rsidR="00690483" w:rsidRPr="008A421D" w:rsidRDefault="00885E17" w:rsidP="001F5992">
            <w:pPr>
              <w:spacing w:after="0" w:line="240" w:lineRule="auto"/>
              <w:jc w:val="both"/>
              <w:rPr>
                <w:rFonts w:ascii="Times New Roman" w:hAnsi="Times New Roman" w:cs="Times New Roman"/>
                <w:lang w:val="kk-KZ"/>
              </w:rPr>
            </w:pPr>
            <w:r w:rsidRPr="008A421D">
              <w:rPr>
                <w:rFonts w:ascii="Times New Roman" w:hAnsi="Times New Roman" w:cs="Times New Roman"/>
                <w:lang w:val="kk-KZ"/>
              </w:rPr>
              <w:t>Куанова Л.А</w:t>
            </w:r>
            <w:r w:rsidR="008F4D5E" w:rsidRPr="008A421D">
              <w:rPr>
                <w:rFonts w:ascii="Times New Roman" w:hAnsi="Times New Roman" w:cs="Times New Roman"/>
                <w:lang w:val="en-US"/>
              </w:rPr>
              <w:t>.</w:t>
            </w:r>
            <w:r w:rsidRPr="008A421D">
              <w:rPr>
                <w:rFonts w:ascii="Times New Roman" w:hAnsi="Times New Roman" w:cs="Times New Roman"/>
                <w:lang w:val="en-US"/>
              </w:rPr>
              <w:t xml:space="preserve"> Islamic social finance: theory and practice.</w:t>
            </w:r>
            <w:r w:rsidR="00690483" w:rsidRPr="008A421D">
              <w:rPr>
                <w:rFonts w:ascii="Times New Roman" w:hAnsi="Times New Roman" w:cs="Times New Roman"/>
                <w:lang w:val="kk-KZ"/>
              </w:rPr>
              <w:t xml:space="preserve"> Монография </w:t>
            </w:r>
            <w:r w:rsidR="00475EDE" w:rsidRPr="008A421D">
              <w:rPr>
                <w:rFonts w:ascii="Times New Roman" w:hAnsi="Times New Roman" w:cs="Times New Roman"/>
                <w:lang w:val="kk-KZ"/>
              </w:rPr>
              <w:t>-</w:t>
            </w:r>
            <w:r w:rsidR="00475EDE" w:rsidRPr="008A421D">
              <w:rPr>
                <w:rFonts w:ascii="Times New Roman" w:hAnsi="Times New Roman" w:cs="Times New Roman"/>
                <w:lang w:val="en-US"/>
              </w:rPr>
              <w:t xml:space="preserve"> Almaty: Qazaq University,</w:t>
            </w:r>
            <w:r w:rsidR="00475EDE" w:rsidRPr="008A421D">
              <w:rPr>
                <w:rFonts w:ascii="Times New Roman" w:hAnsi="Times New Roman" w:cs="Times New Roman"/>
                <w:lang w:val="kk-KZ"/>
              </w:rPr>
              <w:t xml:space="preserve"> 2023. – р.</w:t>
            </w:r>
            <w:r w:rsidRPr="008A421D">
              <w:rPr>
                <w:rFonts w:ascii="Times New Roman" w:hAnsi="Times New Roman" w:cs="Times New Roman"/>
                <w:lang w:val="kk-KZ"/>
              </w:rPr>
              <w:t>246,</w:t>
            </w:r>
            <w:r w:rsidR="00475EDE" w:rsidRPr="008A421D">
              <w:rPr>
                <w:rFonts w:ascii="Times New Roman" w:hAnsi="Times New Roman" w:cs="Times New Roman"/>
                <w:lang w:val="kk-KZ"/>
              </w:rPr>
              <w:t xml:space="preserve"> </w:t>
            </w:r>
            <w:r w:rsidR="00475EDE" w:rsidRPr="008A421D">
              <w:rPr>
                <w:rFonts w:ascii="Times New Roman" w:hAnsi="Times New Roman" w:cs="Times New Roman"/>
                <w:lang w:val="en-US"/>
              </w:rPr>
              <w:t xml:space="preserve">ISBN </w:t>
            </w:r>
            <w:r w:rsidRPr="008A421D">
              <w:rPr>
                <w:rFonts w:ascii="Times New Roman" w:hAnsi="Times New Roman" w:cs="Times New Roman"/>
                <w:lang w:val="kk-KZ"/>
              </w:rPr>
              <w:t>978-601-04-6403-2</w:t>
            </w:r>
          </w:p>
          <w:p w14:paraId="7E44350F" w14:textId="4DE4ED7A" w:rsidR="008F4D5E" w:rsidRPr="008A421D" w:rsidRDefault="008F4D5E" w:rsidP="00885E17">
            <w:pPr>
              <w:pStyle w:val="a9"/>
              <w:jc w:val="both"/>
              <w:rPr>
                <w:bCs/>
                <w:sz w:val="22"/>
                <w:szCs w:val="22"/>
                <w:lang w:val="kk-KZ" w:eastAsia="ar-SA"/>
              </w:rPr>
            </w:pPr>
          </w:p>
        </w:tc>
      </w:tr>
      <w:tr w:rsidR="00690483" w:rsidRPr="008A421D" w14:paraId="5FBF6159" w14:textId="77777777" w:rsidTr="006C6643">
        <w:tc>
          <w:tcPr>
            <w:tcW w:w="528" w:type="dxa"/>
          </w:tcPr>
          <w:p w14:paraId="39B5FB13" w14:textId="77777777" w:rsidR="00690483" w:rsidRPr="008A421D" w:rsidRDefault="00690483" w:rsidP="00690483">
            <w:pPr>
              <w:suppressAutoHyphens/>
              <w:spacing w:after="0" w:line="240" w:lineRule="auto"/>
              <w:rPr>
                <w:rFonts w:ascii="Times New Roman" w:eastAsia="Times New Roman" w:hAnsi="Times New Roman" w:cs="Times New Roman"/>
                <w:bCs/>
                <w:lang w:val="kk-KZ" w:eastAsia="ar-SA"/>
              </w:rPr>
            </w:pPr>
            <w:r w:rsidRPr="008A421D">
              <w:rPr>
                <w:rFonts w:ascii="Times New Roman" w:eastAsia="Times New Roman" w:hAnsi="Times New Roman" w:cs="Times New Roman"/>
                <w:bCs/>
                <w:lang w:val="kk-KZ" w:eastAsia="ar-SA"/>
              </w:rPr>
              <w:t>9</w:t>
            </w:r>
          </w:p>
        </w:tc>
        <w:tc>
          <w:tcPr>
            <w:tcW w:w="3549" w:type="dxa"/>
          </w:tcPr>
          <w:p w14:paraId="156DE02C" w14:textId="7058F92C" w:rsidR="00690483" w:rsidRPr="008A421D" w:rsidRDefault="00DF7625" w:rsidP="00690483">
            <w:pPr>
              <w:tabs>
                <w:tab w:val="left" w:pos="480"/>
              </w:tabs>
              <w:suppressAutoHyphens/>
              <w:spacing w:after="0" w:line="240" w:lineRule="auto"/>
              <w:ind w:left="-30"/>
              <w:jc w:val="both"/>
              <w:rPr>
                <w:rFonts w:ascii="Times New Roman" w:eastAsia="Times New Roman" w:hAnsi="Times New Roman" w:cs="Times New Roman"/>
                <w:bCs/>
                <w:lang w:val="kk-KZ" w:eastAsia="ar-SA"/>
              </w:rPr>
            </w:pPr>
            <w:r w:rsidRPr="008A421D">
              <w:rPr>
                <w:rFonts w:ascii="Times New Roman" w:eastAsia="Times New Roman" w:hAnsi="Times New Roman" w:cs="Times New Roman"/>
                <w:lang w:val="kk-KZ" w:eastAsia="ar-SA"/>
              </w:rPr>
              <w:t>Оның жетекшілігімен диссертация қорғаған және академиялық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адамдар</w:t>
            </w:r>
          </w:p>
        </w:tc>
        <w:tc>
          <w:tcPr>
            <w:tcW w:w="5494" w:type="dxa"/>
          </w:tcPr>
          <w:p w14:paraId="333DAA6A" w14:textId="2A5C01B7" w:rsidR="00DF7625" w:rsidRPr="008A421D" w:rsidRDefault="001054E4" w:rsidP="00DF7625">
            <w:pPr>
              <w:suppressAutoHyphens/>
              <w:spacing w:after="0" w:line="240" w:lineRule="auto"/>
              <w:rPr>
                <w:rFonts w:ascii="Times New Roman" w:eastAsia="Times New Roman" w:hAnsi="Times New Roman" w:cs="Times New Roman"/>
                <w:bCs/>
                <w:lang w:val="kk-KZ" w:eastAsia="ar-SA"/>
              </w:rPr>
            </w:pPr>
            <w:r w:rsidRPr="008A421D">
              <w:rPr>
                <w:rFonts w:ascii="Times New Roman" w:eastAsia="Times New Roman" w:hAnsi="Times New Roman" w:cs="Times New Roman"/>
                <w:bCs/>
                <w:lang w:val="kk-KZ" w:eastAsia="ar-SA"/>
              </w:rPr>
              <w:t>-</w:t>
            </w:r>
          </w:p>
        </w:tc>
      </w:tr>
      <w:tr w:rsidR="00690483" w:rsidRPr="008A421D" w14:paraId="1795EEA4" w14:textId="77777777" w:rsidTr="006C6643">
        <w:trPr>
          <w:trHeight w:val="1563"/>
        </w:trPr>
        <w:tc>
          <w:tcPr>
            <w:tcW w:w="528" w:type="dxa"/>
          </w:tcPr>
          <w:p w14:paraId="4C06800D" w14:textId="77777777" w:rsidR="00690483" w:rsidRPr="008A421D" w:rsidRDefault="00690483" w:rsidP="00690483">
            <w:pPr>
              <w:suppressAutoHyphens/>
              <w:spacing w:after="0" w:line="240" w:lineRule="auto"/>
              <w:rPr>
                <w:rFonts w:ascii="Times New Roman" w:eastAsia="Times New Roman" w:hAnsi="Times New Roman" w:cs="Times New Roman"/>
                <w:bCs/>
                <w:lang w:eastAsia="ar-SA"/>
              </w:rPr>
            </w:pPr>
            <w:r w:rsidRPr="008A421D">
              <w:rPr>
                <w:rFonts w:ascii="Times New Roman" w:eastAsia="Times New Roman" w:hAnsi="Times New Roman" w:cs="Times New Roman"/>
                <w:bCs/>
                <w:lang w:eastAsia="ar-SA"/>
              </w:rPr>
              <w:lastRenderedPageBreak/>
              <w:t>10</w:t>
            </w:r>
          </w:p>
        </w:tc>
        <w:tc>
          <w:tcPr>
            <w:tcW w:w="3549" w:type="dxa"/>
          </w:tcPr>
          <w:p w14:paraId="306B6211" w14:textId="07131264" w:rsidR="00690483" w:rsidRPr="008A421D" w:rsidRDefault="005F7DEE" w:rsidP="00690483">
            <w:pPr>
              <w:suppressAutoHyphens/>
              <w:spacing w:after="0" w:line="240" w:lineRule="auto"/>
              <w:rPr>
                <w:rFonts w:ascii="Times New Roman" w:eastAsia="Times New Roman" w:hAnsi="Times New Roman" w:cs="Times New Roman"/>
                <w:bCs/>
                <w:lang w:val="kk-KZ" w:eastAsia="ar-SA"/>
              </w:rPr>
            </w:pPr>
            <w:proofErr w:type="spellStart"/>
            <w:r w:rsidRPr="008A421D">
              <w:rPr>
                <w:rFonts w:ascii="Times New Roman" w:eastAsia="Times New Roman" w:hAnsi="Times New Roman" w:cs="Times New Roman"/>
                <w:lang w:eastAsia="ar-SA"/>
              </w:rPr>
              <w:t>Оның</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жетекшілігімен</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республикалық</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халықаралық</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және</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шетелдік</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байқаулардың</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көрмелердің</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фестивальдердің</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сыйлықтар</w:t>
            </w:r>
            <w:proofErr w:type="spellEnd"/>
            <w:r w:rsidRPr="008A421D">
              <w:rPr>
                <w:rFonts w:ascii="Times New Roman" w:eastAsia="Times New Roman" w:hAnsi="Times New Roman" w:cs="Times New Roman"/>
                <w:lang w:eastAsia="ar-SA"/>
              </w:rPr>
              <w:t xml:space="preserve"> мен </w:t>
            </w:r>
            <w:proofErr w:type="spellStart"/>
            <w:r w:rsidRPr="008A421D">
              <w:rPr>
                <w:rFonts w:ascii="Times New Roman" w:eastAsia="Times New Roman" w:hAnsi="Times New Roman" w:cs="Times New Roman"/>
                <w:lang w:eastAsia="ar-SA"/>
              </w:rPr>
              <w:t>олимпиадалардың</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лауреаттары</w:t>
            </w:r>
            <w:proofErr w:type="spellEnd"/>
            <w:r w:rsidRPr="008A421D">
              <w:rPr>
                <w:rFonts w:ascii="Times New Roman" w:eastAsia="Times New Roman" w:hAnsi="Times New Roman" w:cs="Times New Roman"/>
                <w:lang w:eastAsia="ar-SA"/>
              </w:rPr>
              <w:t xml:space="preserve"> мен </w:t>
            </w:r>
            <w:proofErr w:type="spellStart"/>
            <w:r w:rsidRPr="008A421D">
              <w:rPr>
                <w:rFonts w:ascii="Times New Roman" w:eastAsia="Times New Roman" w:hAnsi="Times New Roman" w:cs="Times New Roman"/>
                <w:lang w:eastAsia="ar-SA"/>
              </w:rPr>
              <w:t>жүлдегерлері</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дайындалды</w:t>
            </w:r>
            <w:proofErr w:type="spellEnd"/>
          </w:p>
        </w:tc>
        <w:tc>
          <w:tcPr>
            <w:tcW w:w="5494" w:type="dxa"/>
          </w:tcPr>
          <w:p w14:paraId="5E46911A" w14:textId="77777777" w:rsidR="005F7DEE" w:rsidRPr="008A421D" w:rsidRDefault="005F7DEE" w:rsidP="00184F8D">
            <w:pPr>
              <w:spacing w:after="0" w:line="240" w:lineRule="auto"/>
              <w:jc w:val="both"/>
              <w:rPr>
                <w:rFonts w:ascii="Times New Roman" w:hAnsi="Times New Roman" w:cs="Times New Roman"/>
                <w:b/>
                <w:lang w:val="kk-KZ"/>
              </w:rPr>
            </w:pPr>
            <w:r w:rsidRPr="008A421D">
              <w:rPr>
                <w:rFonts w:ascii="Times New Roman" w:hAnsi="Times New Roman" w:cs="Times New Roman"/>
                <w:b/>
                <w:lang w:val="kk-KZ"/>
              </w:rPr>
              <w:t>Студенттердің ғылыми-зерттеу жұмыстарына (СҒЖ) басшылық жасау:</w:t>
            </w:r>
          </w:p>
          <w:p w14:paraId="41709877" w14:textId="2F6C8028" w:rsidR="00690483" w:rsidRPr="008A421D" w:rsidRDefault="00665E93" w:rsidP="00184F8D">
            <w:pPr>
              <w:spacing w:after="0" w:line="240" w:lineRule="auto"/>
              <w:jc w:val="both"/>
              <w:rPr>
                <w:rFonts w:ascii="Times New Roman" w:hAnsi="Times New Roman" w:cs="Times New Roman"/>
                <w:bCs/>
                <w:highlight w:val="yellow"/>
                <w:lang w:val="kk-KZ"/>
              </w:rPr>
            </w:pPr>
            <w:r w:rsidRPr="008A421D">
              <w:rPr>
                <w:rFonts w:ascii="Times New Roman" w:hAnsi="Times New Roman" w:cs="Times New Roman"/>
                <w:bCs/>
                <w:lang w:val="kk-KZ"/>
              </w:rPr>
              <w:t xml:space="preserve">1) </w:t>
            </w:r>
            <w:r w:rsidR="008A421D" w:rsidRPr="008A421D">
              <w:rPr>
                <w:rFonts w:ascii="Times New Roman" w:hAnsi="Times New Roman" w:cs="Times New Roman"/>
                <w:lang w:val="kk-KZ"/>
              </w:rPr>
              <w:t>Каниева Жания Мамаевна</w:t>
            </w:r>
            <w:r w:rsidR="00AE0AB5" w:rsidRPr="008A421D">
              <w:rPr>
                <w:rFonts w:ascii="Times New Roman" w:hAnsi="Times New Roman" w:cs="Times New Roman"/>
                <w:bCs/>
                <w:lang w:val="kk-KZ"/>
              </w:rPr>
              <w:t>,  «</w:t>
            </w:r>
            <w:r w:rsidR="008A421D" w:rsidRPr="008A421D">
              <w:rPr>
                <w:rFonts w:ascii="Times New Roman" w:hAnsi="Times New Roman" w:cs="Times New Roman"/>
                <w:bCs/>
                <w:lang w:val="kk-KZ"/>
              </w:rPr>
              <w:t>Қаржы</w:t>
            </w:r>
            <w:r w:rsidR="00AE0AB5" w:rsidRPr="008A421D">
              <w:rPr>
                <w:rFonts w:ascii="Times New Roman" w:hAnsi="Times New Roman" w:cs="Times New Roman"/>
                <w:bCs/>
                <w:lang w:val="kk-KZ"/>
              </w:rPr>
              <w:t xml:space="preserve">» білім беру бағдарламасы бойынша </w:t>
            </w:r>
            <w:r w:rsidR="008A421D" w:rsidRPr="008A421D">
              <w:rPr>
                <w:rFonts w:ascii="Times New Roman" w:hAnsi="Times New Roman" w:cs="Times New Roman"/>
                <w:bCs/>
                <w:lang w:val="kk-KZ"/>
              </w:rPr>
              <w:t>студенттер мен жас ғалымдардың халықаралық ғылыми конференциясында</w:t>
            </w:r>
            <w:r w:rsidR="00AE0AB5" w:rsidRPr="008A421D">
              <w:rPr>
                <w:rFonts w:ascii="Times New Roman" w:hAnsi="Times New Roman" w:cs="Times New Roman"/>
                <w:bCs/>
                <w:lang w:val="kk-KZ"/>
              </w:rPr>
              <w:t xml:space="preserve"> 2ші дәрежелі диплом. </w:t>
            </w:r>
            <w:r w:rsidR="008A421D" w:rsidRPr="008A421D">
              <w:rPr>
                <w:rFonts w:ascii="Times New Roman" w:hAnsi="Times New Roman" w:cs="Times New Roman"/>
                <w:bCs/>
                <w:lang w:val="kk-KZ"/>
              </w:rPr>
              <w:t>Алматы</w:t>
            </w:r>
            <w:r w:rsidR="00AE0AB5" w:rsidRPr="008A421D">
              <w:rPr>
                <w:rFonts w:ascii="Times New Roman" w:hAnsi="Times New Roman" w:cs="Times New Roman"/>
                <w:bCs/>
                <w:lang w:val="kk-KZ"/>
              </w:rPr>
              <w:t>, 202</w:t>
            </w:r>
            <w:r w:rsidR="008A421D" w:rsidRPr="008A421D">
              <w:rPr>
                <w:rFonts w:ascii="Times New Roman" w:hAnsi="Times New Roman" w:cs="Times New Roman"/>
                <w:bCs/>
                <w:lang w:val="kk-KZ"/>
              </w:rPr>
              <w:t>2</w:t>
            </w:r>
            <w:r w:rsidR="00AE0AB5" w:rsidRPr="008A421D">
              <w:rPr>
                <w:rFonts w:ascii="Times New Roman" w:hAnsi="Times New Roman" w:cs="Times New Roman"/>
                <w:bCs/>
                <w:lang w:val="kk-KZ"/>
              </w:rPr>
              <w:t xml:space="preserve"> ж.</w:t>
            </w:r>
          </w:p>
        </w:tc>
      </w:tr>
      <w:tr w:rsidR="00690483" w:rsidRPr="008A421D" w14:paraId="6A68EA67" w14:textId="77777777" w:rsidTr="006C6643">
        <w:tc>
          <w:tcPr>
            <w:tcW w:w="528" w:type="dxa"/>
          </w:tcPr>
          <w:p w14:paraId="6DF0C226" w14:textId="77777777" w:rsidR="00690483" w:rsidRPr="008A421D" w:rsidRDefault="00690483" w:rsidP="00690483">
            <w:pPr>
              <w:suppressAutoHyphens/>
              <w:spacing w:after="0" w:line="240" w:lineRule="auto"/>
              <w:rPr>
                <w:rFonts w:ascii="Times New Roman" w:eastAsia="Times New Roman" w:hAnsi="Times New Roman" w:cs="Times New Roman"/>
                <w:bCs/>
                <w:lang w:eastAsia="ar-SA"/>
              </w:rPr>
            </w:pPr>
            <w:r w:rsidRPr="008A421D">
              <w:rPr>
                <w:rFonts w:ascii="Times New Roman" w:eastAsia="Times New Roman" w:hAnsi="Times New Roman" w:cs="Times New Roman"/>
                <w:bCs/>
                <w:lang w:eastAsia="ar-SA"/>
              </w:rPr>
              <w:t>11</w:t>
            </w:r>
          </w:p>
        </w:tc>
        <w:tc>
          <w:tcPr>
            <w:tcW w:w="3549" w:type="dxa"/>
          </w:tcPr>
          <w:p w14:paraId="48550AF7" w14:textId="236F0BF8" w:rsidR="00690483" w:rsidRPr="008A421D" w:rsidRDefault="000046CA" w:rsidP="00690483">
            <w:pPr>
              <w:suppressAutoHyphens/>
              <w:spacing w:after="0" w:line="240" w:lineRule="auto"/>
              <w:rPr>
                <w:rFonts w:ascii="Times New Roman" w:eastAsia="Times New Roman" w:hAnsi="Times New Roman" w:cs="Times New Roman"/>
                <w:lang w:val="kk-KZ" w:eastAsia="ar-SA"/>
              </w:rPr>
            </w:pPr>
            <w:proofErr w:type="spellStart"/>
            <w:r w:rsidRPr="008A421D">
              <w:rPr>
                <w:rFonts w:ascii="Times New Roman" w:eastAsia="Times New Roman" w:hAnsi="Times New Roman" w:cs="Times New Roman"/>
                <w:lang w:eastAsia="ar-SA"/>
              </w:rPr>
              <w:t>Оның</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басшылығымен</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Дүниежүзілік</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Универсиаданың</w:t>
            </w:r>
            <w:proofErr w:type="spellEnd"/>
            <w:r w:rsidRPr="008A421D">
              <w:rPr>
                <w:rFonts w:ascii="Times New Roman" w:eastAsia="Times New Roman" w:hAnsi="Times New Roman" w:cs="Times New Roman"/>
                <w:lang w:eastAsia="ar-SA"/>
              </w:rPr>
              <w:t xml:space="preserve">, Азия </w:t>
            </w:r>
            <w:proofErr w:type="spellStart"/>
            <w:r w:rsidRPr="008A421D">
              <w:rPr>
                <w:rFonts w:ascii="Times New Roman" w:eastAsia="Times New Roman" w:hAnsi="Times New Roman" w:cs="Times New Roman"/>
                <w:lang w:eastAsia="ar-SA"/>
              </w:rPr>
              <w:t>чемпионаттарының</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және</w:t>
            </w:r>
            <w:proofErr w:type="spellEnd"/>
            <w:r w:rsidRPr="008A421D">
              <w:rPr>
                <w:rFonts w:ascii="Times New Roman" w:eastAsia="Times New Roman" w:hAnsi="Times New Roman" w:cs="Times New Roman"/>
                <w:lang w:eastAsia="ar-SA"/>
              </w:rPr>
              <w:t xml:space="preserve"> Азия </w:t>
            </w:r>
            <w:proofErr w:type="spellStart"/>
            <w:r w:rsidRPr="008A421D">
              <w:rPr>
                <w:rFonts w:ascii="Times New Roman" w:eastAsia="Times New Roman" w:hAnsi="Times New Roman" w:cs="Times New Roman"/>
                <w:lang w:eastAsia="ar-SA"/>
              </w:rPr>
              <w:t>ойындарының</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чемпиондары</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немесе</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жүлдегерлері</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Еуропа</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әлем</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және</w:t>
            </w:r>
            <w:proofErr w:type="spellEnd"/>
            <w:r w:rsidRPr="008A421D">
              <w:rPr>
                <w:rFonts w:ascii="Times New Roman" w:eastAsia="Times New Roman" w:hAnsi="Times New Roman" w:cs="Times New Roman"/>
                <w:lang w:eastAsia="ar-SA"/>
              </w:rPr>
              <w:t xml:space="preserve"> Олимпиада </w:t>
            </w:r>
            <w:proofErr w:type="spellStart"/>
            <w:r w:rsidRPr="008A421D">
              <w:rPr>
                <w:rFonts w:ascii="Times New Roman" w:eastAsia="Times New Roman" w:hAnsi="Times New Roman" w:cs="Times New Roman"/>
                <w:lang w:eastAsia="ar-SA"/>
              </w:rPr>
              <w:t>ойындарының</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чемпиондары</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немесе</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жүлдегерлері</w:t>
            </w:r>
            <w:proofErr w:type="spellEnd"/>
            <w:r w:rsidR="00352C27" w:rsidRPr="008A421D">
              <w:t xml:space="preserve"> </w:t>
            </w:r>
            <w:proofErr w:type="spellStart"/>
            <w:r w:rsidR="00352C27" w:rsidRPr="008A421D">
              <w:rPr>
                <w:rFonts w:ascii="Times New Roman" w:eastAsia="Times New Roman" w:hAnsi="Times New Roman" w:cs="Times New Roman"/>
                <w:lang w:eastAsia="ar-SA"/>
              </w:rPr>
              <w:t>жаттық</w:t>
            </w:r>
            <w:proofErr w:type="spellEnd"/>
            <w:r w:rsidR="00352C27" w:rsidRPr="008A421D">
              <w:rPr>
                <w:rFonts w:ascii="Times New Roman" w:eastAsia="Times New Roman" w:hAnsi="Times New Roman" w:cs="Times New Roman"/>
                <w:lang w:val="kk-KZ" w:eastAsia="ar-SA"/>
              </w:rPr>
              <w:t>тырылды</w:t>
            </w:r>
          </w:p>
        </w:tc>
        <w:tc>
          <w:tcPr>
            <w:tcW w:w="5494" w:type="dxa"/>
          </w:tcPr>
          <w:p w14:paraId="01927396" w14:textId="4152B50E" w:rsidR="00690483" w:rsidRPr="008A421D" w:rsidRDefault="003031D8" w:rsidP="00690483">
            <w:pPr>
              <w:suppressAutoHyphens/>
              <w:spacing w:after="0" w:line="240" w:lineRule="auto"/>
              <w:rPr>
                <w:rFonts w:ascii="Times New Roman" w:eastAsia="Times New Roman" w:hAnsi="Times New Roman" w:cs="Times New Roman"/>
                <w:bCs/>
                <w:lang w:val="kk-KZ" w:eastAsia="ar-SA"/>
              </w:rPr>
            </w:pPr>
            <w:r w:rsidRPr="008A421D">
              <w:rPr>
                <w:rFonts w:ascii="Times New Roman" w:eastAsia="Times New Roman" w:hAnsi="Times New Roman" w:cs="Times New Roman"/>
                <w:bCs/>
                <w:lang w:val="kk-KZ" w:eastAsia="ar-SA"/>
              </w:rPr>
              <w:t>-</w:t>
            </w:r>
          </w:p>
        </w:tc>
      </w:tr>
      <w:tr w:rsidR="00690483" w:rsidRPr="00B73157" w14:paraId="0545F3D1" w14:textId="77777777" w:rsidTr="006C6643">
        <w:tc>
          <w:tcPr>
            <w:tcW w:w="528" w:type="dxa"/>
          </w:tcPr>
          <w:p w14:paraId="55F55200" w14:textId="77777777" w:rsidR="00690483" w:rsidRPr="008A421D" w:rsidRDefault="00690483" w:rsidP="00690483">
            <w:pPr>
              <w:suppressAutoHyphens/>
              <w:spacing w:after="0" w:line="240" w:lineRule="auto"/>
              <w:rPr>
                <w:rFonts w:ascii="Times New Roman" w:eastAsia="Times New Roman" w:hAnsi="Times New Roman" w:cs="Times New Roman"/>
                <w:bCs/>
                <w:lang w:eastAsia="ar-SA"/>
              </w:rPr>
            </w:pPr>
            <w:r w:rsidRPr="008A421D">
              <w:rPr>
                <w:rFonts w:ascii="Times New Roman" w:eastAsia="Times New Roman" w:hAnsi="Times New Roman" w:cs="Times New Roman"/>
                <w:bCs/>
                <w:lang w:eastAsia="ar-SA"/>
              </w:rPr>
              <w:t>12</w:t>
            </w:r>
          </w:p>
        </w:tc>
        <w:tc>
          <w:tcPr>
            <w:tcW w:w="3549" w:type="dxa"/>
          </w:tcPr>
          <w:p w14:paraId="3F57B479" w14:textId="46A89F19" w:rsidR="00690483" w:rsidRPr="008A421D" w:rsidRDefault="000046CA" w:rsidP="00690483">
            <w:pPr>
              <w:suppressAutoHyphens/>
              <w:spacing w:after="0" w:line="240" w:lineRule="auto"/>
              <w:rPr>
                <w:rFonts w:ascii="Times New Roman" w:eastAsia="Times New Roman" w:hAnsi="Times New Roman" w:cs="Times New Roman"/>
                <w:lang w:eastAsia="ar-SA"/>
              </w:rPr>
            </w:pPr>
            <w:proofErr w:type="spellStart"/>
            <w:r w:rsidRPr="008A421D">
              <w:rPr>
                <w:rFonts w:ascii="Times New Roman" w:eastAsia="Times New Roman" w:hAnsi="Times New Roman" w:cs="Times New Roman"/>
                <w:lang w:eastAsia="ar-SA"/>
              </w:rPr>
              <w:t>Қосымша</w:t>
            </w:r>
            <w:proofErr w:type="spellEnd"/>
            <w:r w:rsidRPr="008A421D">
              <w:rPr>
                <w:rFonts w:ascii="Times New Roman" w:eastAsia="Times New Roman" w:hAnsi="Times New Roman" w:cs="Times New Roman"/>
                <w:lang w:eastAsia="ar-SA"/>
              </w:rPr>
              <w:t xml:space="preserve"> </w:t>
            </w:r>
            <w:proofErr w:type="spellStart"/>
            <w:r w:rsidRPr="008A421D">
              <w:rPr>
                <w:rFonts w:ascii="Times New Roman" w:eastAsia="Times New Roman" w:hAnsi="Times New Roman" w:cs="Times New Roman"/>
                <w:lang w:eastAsia="ar-SA"/>
              </w:rPr>
              <w:t>ақпарат</w:t>
            </w:r>
            <w:proofErr w:type="spellEnd"/>
          </w:p>
        </w:tc>
        <w:tc>
          <w:tcPr>
            <w:tcW w:w="5494" w:type="dxa"/>
          </w:tcPr>
          <w:p w14:paraId="314FA1BD" w14:textId="77777777" w:rsidR="001054E4" w:rsidRPr="008A421D" w:rsidRDefault="000046CA" w:rsidP="000046CA">
            <w:pPr>
              <w:suppressAutoHyphens/>
              <w:spacing w:after="0" w:line="240" w:lineRule="auto"/>
              <w:jc w:val="both"/>
              <w:rPr>
                <w:rFonts w:ascii="Times New Roman" w:hAnsi="Times New Roman" w:cs="Times New Roman"/>
                <w:bCs/>
                <w:lang w:val="kk-KZ"/>
              </w:rPr>
            </w:pPr>
            <w:r w:rsidRPr="008A421D">
              <w:rPr>
                <w:rFonts w:ascii="Times New Roman" w:hAnsi="Times New Roman" w:cs="Times New Roman"/>
                <w:bCs/>
                <w:lang w:val="kk-KZ"/>
              </w:rPr>
              <w:t>ГҚ</w:t>
            </w:r>
            <w:r w:rsidR="00E2633B" w:rsidRPr="008A421D">
              <w:rPr>
                <w:rFonts w:ascii="Times New Roman" w:hAnsi="Times New Roman" w:cs="Times New Roman"/>
                <w:bCs/>
                <w:lang w:val="kk-KZ"/>
              </w:rPr>
              <w:t xml:space="preserve"> </w:t>
            </w:r>
            <w:r w:rsidRPr="008A421D">
              <w:rPr>
                <w:rFonts w:ascii="Times New Roman" w:hAnsi="Times New Roman" w:cs="Times New Roman"/>
                <w:bCs/>
                <w:lang w:val="kk-KZ"/>
              </w:rPr>
              <w:t>шеңберінде жүргізілген ғылыми жоба</w:t>
            </w:r>
            <w:r w:rsidR="00E2633B" w:rsidRPr="008A421D">
              <w:rPr>
                <w:rFonts w:ascii="Times New Roman" w:hAnsi="Times New Roman" w:cs="Times New Roman"/>
                <w:bCs/>
                <w:lang w:val="kk-KZ"/>
              </w:rPr>
              <w:t>ның</w:t>
            </w:r>
            <w:r w:rsidRPr="008A421D">
              <w:rPr>
                <w:rFonts w:ascii="Times New Roman" w:hAnsi="Times New Roman" w:cs="Times New Roman"/>
                <w:bCs/>
                <w:lang w:val="kk-KZ"/>
              </w:rPr>
              <w:t xml:space="preserve"> жетекшісі: IRN </w:t>
            </w:r>
            <w:r w:rsidR="001054E4" w:rsidRPr="008A421D">
              <w:rPr>
                <w:rFonts w:ascii="Times New Roman" w:hAnsi="Times New Roman" w:cs="Times New Roman"/>
                <w:color w:val="030303"/>
                <w:shd w:val="clear" w:color="auto" w:fill="FFFFFF"/>
                <w:lang w:val="en-US"/>
              </w:rPr>
              <w:t>AP</w:t>
            </w:r>
            <w:r w:rsidR="001054E4" w:rsidRPr="008A421D">
              <w:rPr>
                <w:rFonts w:ascii="Times New Roman" w:hAnsi="Times New Roman" w:cs="Times New Roman"/>
                <w:color w:val="030303"/>
                <w:shd w:val="clear" w:color="auto" w:fill="FFFFFF"/>
              </w:rPr>
              <w:t>19674948</w:t>
            </w:r>
          </w:p>
          <w:p w14:paraId="621E27B4" w14:textId="237C6B80" w:rsidR="000046CA" w:rsidRPr="008A421D" w:rsidRDefault="001054E4" w:rsidP="000046CA">
            <w:pPr>
              <w:suppressAutoHyphens/>
              <w:spacing w:after="0" w:line="240" w:lineRule="auto"/>
              <w:jc w:val="both"/>
              <w:rPr>
                <w:rFonts w:ascii="Times New Roman" w:hAnsi="Times New Roman" w:cs="Times New Roman"/>
                <w:bCs/>
                <w:lang w:val="kk-KZ"/>
              </w:rPr>
            </w:pPr>
            <w:r w:rsidRPr="008A421D">
              <w:rPr>
                <w:rFonts w:ascii="Times New Roman" w:hAnsi="Times New Roman" w:cs="Times New Roman"/>
                <w:bCs/>
                <w:lang w:val="kk-KZ"/>
              </w:rPr>
              <w:t xml:space="preserve">Жауапты орындаушы - IRN BR24992974, АР08053346 </w:t>
            </w:r>
          </w:p>
          <w:p w14:paraId="3310B855" w14:textId="77777777" w:rsidR="00592CBA" w:rsidRPr="008A421D" w:rsidRDefault="00592CBA" w:rsidP="000046CA">
            <w:pPr>
              <w:suppressAutoHyphens/>
              <w:spacing w:after="0" w:line="240" w:lineRule="auto"/>
              <w:jc w:val="both"/>
              <w:rPr>
                <w:rFonts w:ascii="Times New Roman" w:hAnsi="Times New Roman" w:cs="Times New Roman"/>
                <w:bCs/>
                <w:lang w:val="kk-KZ"/>
              </w:rPr>
            </w:pPr>
          </w:p>
          <w:p w14:paraId="39E6044D" w14:textId="4A54D233" w:rsidR="000046CA" w:rsidRPr="008A421D" w:rsidRDefault="000046CA" w:rsidP="000046CA">
            <w:pPr>
              <w:suppressAutoHyphens/>
              <w:spacing w:after="0" w:line="240" w:lineRule="auto"/>
              <w:jc w:val="both"/>
              <w:rPr>
                <w:rFonts w:ascii="Times New Roman" w:hAnsi="Times New Roman" w:cs="Times New Roman"/>
                <w:bCs/>
                <w:lang w:val="kk-KZ"/>
              </w:rPr>
            </w:pPr>
            <w:r w:rsidRPr="008A421D">
              <w:rPr>
                <w:rFonts w:ascii="Times New Roman" w:hAnsi="Times New Roman" w:cs="Times New Roman"/>
                <w:bCs/>
                <w:lang w:val="kk-KZ"/>
              </w:rPr>
              <w:t>8D</w:t>
            </w:r>
            <w:r w:rsidR="00E2633B" w:rsidRPr="008A421D">
              <w:rPr>
                <w:rFonts w:ascii="Times New Roman" w:hAnsi="Times New Roman" w:cs="Times New Roman"/>
                <w:bCs/>
                <w:lang w:val="kk-KZ"/>
              </w:rPr>
              <w:t>02204</w:t>
            </w:r>
            <w:r w:rsidRPr="008A421D">
              <w:rPr>
                <w:rFonts w:ascii="Times New Roman" w:hAnsi="Times New Roman" w:cs="Times New Roman"/>
                <w:bCs/>
                <w:lang w:val="kk-KZ"/>
              </w:rPr>
              <w:t xml:space="preserve"> </w:t>
            </w:r>
            <w:r w:rsidR="00E2633B" w:rsidRPr="008A421D">
              <w:rPr>
                <w:rFonts w:ascii="Times New Roman" w:hAnsi="Times New Roman" w:cs="Times New Roman"/>
                <w:bCs/>
                <w:lang w:val="kk-KZ"/>
              </w:rPr>
              <w:t>–</w:t>
            </w:r>
            <w:r w:rsidRPr="008A421D">
              <w:rPr>
                <w:rFonts w:ascii="Times New Roman" w:hAnsi="Times New Roman" w:cs="Times New Roman"/>
                <w:bCs/>
                <w:lang w:val="kk-KZ"/>
              </w:rPr>
              <w:t xml:space="preserve"> </w:t>
            </w:r>
            <w:r w:rsidR="00E2633B" w:rsidRPr="008A421D">
              <w:rPr>
                <w:rFonts w:ascii="Times New Roman" w:hAnsi="Times New Roman" w:cs="Times New Roman"/>
                <w:bCs/>
                <w:lang w:val="kk-KZ"/>
              </w:rPr>
              <w:t>Исламдық қаржы</w:t>
            </w:r>
            <w:r w:rsidRPr="008A421D">
              <w:rPr>
                <w:rFonts w:ascii="Times New Roman" w:hAnsi="Times New Roman" w:cs="Times New Roman"/>
                <w:bCs/>
                <w:lang w:val="kk-KZ"/>
              </w:rPr>
              <w:t xml:space="preserve"> білім беру бағдарламасының үйлестірушісі</w:t>
            </w:r>
          </w:p>
          <w:p w14:paraId="5712BF69" w14:textId="1D477D39" w:rsidR="00690483" w:rsidRPr="008A421D" w:rsidRDefault="00690483" w:rsidP="000046CA">
            <w:pPr>
              <w:tabs>
                <w:tab w:val="left" w:pos="256"/>
              </w:tabs>
              <w:spacing w:after="0" w:line="240" w:lineRule="auto"/>
              <w:jc w:val="both"/>
              <w:rPr>
                <w:rFonts w:ascii="Times New Roman" w:eastAsia="Times New Roman" w:hAnsi="Times New Roman" w:cs="Times New Roman"/>
                <w:bCs/>
                <w:lang w:val="kk-KZ" w:eastAsia="ar-SA"/>
              </w:rPr>
            </w:pPr>
          </w:p>
        </w:tc>
      </w:tr>
    </w:tbl>
    <w:p w14:paraId="67A75624" w14:textId="77777777" w:rsidR="00B33221" w:rsidRPr="000046CA" w:rsidRDefault="00B33221" w:rsidP="00B33221">
      <w:pPr>
        <w:suppressAutoHyphens/>
        <w:spacing w:after="0" w:line="240" w:lineRule="auto"/>
        <w:jc w:val="both"/>
        <w:rPr>
          <w:rFonts w:ascii="Times New Roman" w:eastAsia="Times New Roman" w:hAnsi="Times New Roman" w:cs="Times New Roman"/>
          <w:sz w:val="24"/>
          <w:szCs w:val="24"/>
          <w:lang w:val="kk-KZ" w:eastAsia="ar-SA"/>
        </w:rPr>
      </w:pPr>
    </w:p>
    <w:p w14:paraId="3C89EF18" w14:textId="77777777" w:rsidR="00091A3D" w:rsidRPr="000046CA" w:rsidRDefault="00091A3D" w:rsidP="00B33221">
      <w:pPr>
        <w:suppressAutoHyphens/>
        <w:spacing w:after="0" w:line="240" w:lineRule="auto"/>
        <w:jc w:val="both"/>
        <w:rPr>
          <w:rFonts w:ascii="Times New Roman" w:eastAsia="Times New Roman" w:hAnsi="Times New Roman" w:cs="Times New Roman"/>
          <w:sz w:val="24"/>
          <w:szCs w:val="24"/>
          <w:lang w:val="kk-KZ" w:eastAsia="ar-SA"/>
        </w:rPr>
      </w:pPr>
    </w:p>
    <w:p w14:paraId="7E8B8517" w14:textId="114F71EE" w:rsidR="000046CA" w:rsidRPr="001054E4" w:rsidRDefault="001054E4" w:rsidP="000046CA">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Қаржы және есеп</w:t>
      </w:r>
      <w:r w:rsidR="000046CA" w:rsidRPr="001054E4">
        <w:rPr>
          <w:rFonts w:ascii="Times New Roman" w:eastAsia="Times New Roman" w:hAnsi="Times New Roman" w:cs="Times New Roman"/>
          <w:sz w:val="28"/>
          <w:szCs w:val="28"/>
          <w:lang w:val="kk-KZ" w:eastAsia="ar-SA"/>
        </w:rPr>
        <w:t xml:space="preserve"> кафедрасының </w:t>
      </w:r>
    </w:p>
    <w:p w14:paraId="708F6CA9" w14:textId="5A1A6103" w:rsidR="00244293" w:rsidRDefault="000046CA" w:rsidP="000046CA">
      <w:pPr>
        <w:suppressAutoHyphens/>
        <w:spacing w:after="0" w:line="240" w:lineRule="auto"/>
        <w:jc w:val="both"/>
        <w:rPr>
          <w:rFonts w:ascii="Times New Roman" w:eastAsia="Times New Roman" w:hAnsi="Times New Roman" w:cs="Times New Roman"/>
          <w:sz w:val="24"/>
          <w:szCs w:val="24"/>
          <w:lang w:val="kk-KZ" w:eastAsia="ar-SA"/>
        </w:rPr>
      </w:pPr>
      <w:r w:rsidRPr="001054E4">
        <w:rPr>
          <w:rFonts w:ascii="Times New Roman" w:eastAsia="Times New Roman" w:hAnsi="Times New Roman" w:cs="Times New Roman"/>
          <w:sz w:val="28"/>
          <w:szCs w:val="28"/>
          <w:lang w:val="kk-KZ" w:eastAsia="ar-SA"/>
        </w:rPr>
        <w:t>меңгерушісі                                                                                   Р.</w:t>
      </w:r>
      <w:r w:rsidR="001054E4">
        <w:rPr>
          <w:rFonts w:ascii="Times New Roman" w:eastAsia="Times New Roman" w:hAnsi="Times New Roman" w:cs="Times New Roman"/>
          <w:sz w:val="28"/>
          <w:szCs w:val="28"/>
          <w:lang w:val="kk-KZ" w:eastAsia="ar-SA"/>
        </w:rPr>
        <w:t>Б</w:t>
      </w:r>
      <w:r w:rsidRPr="001054E4">
        <w:rPr>
          <w:rFonts w:ascii="Times New Roman" w:eastAsia="Times New Roman" w:hAnsi="Times New Roman" w:cs="Times New Roman"/>
          <w:sz w:val="28"/>
          <w:szCs w:val="28"/>
          <w:lang w:val="kk-KZ" w:eastAsia="ar-SA"/>
        </w:rPr>
        <w:t xml:space="preserve">. </w:t>
      </w:r>
      <w:r w:rsidR="001054E4">
        <w:rPr>
          <w:rFonts w:ascii="Times New Roman" w:eastAsia="Times New Roman" w:hAnsi="Times New Roman" w:cs="Times New Roman"/>
          <w:sz w:val="28"/>
          <w:szCs w:val="28"/>
          <w:lang w:val="kk-KZ" w:eastAsia="ar-SA"/>
        </w:rPr>
        <w:t>Сартова</w:t>
      </w:r>
    </w:p>
    <w:sectPr w:rsidR="00244293" w:rsidSect="009B6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1BB6"/>
    <w:multiLevelType w:val="hybridMultilevel"/>
    <w:tmpl w:val="8E4687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26A7EBB"/>
    <w:multiLevelType w:val="hybridMultilevel"/>
    <w:tmpl w:val="C04E2CB6"/>
    <w:lvl w:ilvl="0" w:tplc="C318F2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C55578"/>
    <w:multiLevelType w:val="multilevel"/>
    <w:tmpl w:val="3A040C9C"/>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775B11"/>
    <w:multiLevelType w:val="hybridMultilevel"/>
    <w:tmpl w:val="3C026838"/>
    <w:lvl w:ilvl="0" w:tplc="AB52FDE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1E04CC"/>
    <w:multiLevelType w:val="hybridMultilevel"/>
    <w:tmpl w:val="0E7605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95F0F9A"/>
    <w:multiLevelType w:val="hybridMultilevel"/>
    <w:tmpl w:val="2488C0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A06732"/>
    <w:multiLevelType w:val="hybridMultilevel"/>
    <w:tmpl w:val="660406CC"/>
    <w:lvl w:ilvl="0" w:tplc="427AC496">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F5245F1"/>
    <w:multiLevelType w:val="hybridMultilevel"/>
    <w:tmpl w:val="9B884C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8A3058"/>
    <w:multiLevelType w:val="hybridMultilevel"/>
    <w:tmpl w:val="95C65160"/>
    <w:lvl w:ilvl="0" w:tplc="4F24A9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0A3E7D"/>
    <w:multiLevelType w:val="hybridMultilevel"/>
    <w:tmpl w:val="4A5C12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36690954">
    <w:abstractNumId w:val="9"/>
  </w:num>
  <w:num w:numId="2" w16cid:durableId="2105832756">
    <w:abstractNumId w:val="4"/>
  </w:num>
  <w:num w:numId="3" w16cid:durableId="1581675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0615281">
    <w:abstractNumId w:val="3"/>
  </w:num>
  <w:num w:numId="5" w16cid:durableId="304437455">
    <w:abstractNumId w:val="1"/>
  </w:num>
  <w:num w:numId="6" w16cid:durableId="1567034519">
    <w:abstractNumId w:val="7"/>
  </w:num>
  <w:num w:numId="7" w16cid:durableId="943078511">
    <w:abstractNumId w:val="8"/>
  </w:num>
  <w:num w:numId="8" w16cid:durableId="1529177043">
    <w:abstractNumId w:val="2"/>
  </w:num>
  <w:num w:numId="9" w16cid:durableId="880091072">
    <w:abstractNumId w:val="5"/>
  </w:num>
  <w:num w:numId="10" w16cid:durableId="1972246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21"/>
    <w:rsid w:val="000046CA"/>
    <w:rsid w:val="00036844"/>
    <w:rsid w:val="00040BDC"/>
    <w:rsid w:val="0006045D"/>
    <w:rsid w:val="000624A0"/>
    <w:rsid w:val="00091A3D"/>
    <w:rsid w:val="00094446"/>
    <w:rsid w:val="000E37A6"/>
    <w:rsid w:val="000F5DF3"/>
    <w:rsid w:val="000F6DCD"/>
    <w:rsid w:val="001054E4"/>
    <w:rsid w:val="0014258F"/>
    <w:rsid w:val="001721DC"/>
    <w:rsid w:val="00184F8D"/>
    <w:rsid w:val="00197174"/>
    <w:rsid w:val="001F5992"/>
    <w:rsid w:val="00203FF9"/>
    <w:rsid w:val="00244293"/>
    <w:rsid w:val="002D17E6"/>
    <w:rsid w:val="002E0C49"/>
    <w:rsid w:val="003031D8"/>
    <w:rsid w:val="00352C27"/>
    <w:rsid w:val="003829D9"/>
    <w:rsid w:val="003A1EDF"/>
    <w:rsid w:val="003B0D30"/>
    <w:rsid w:val="003B7D38"/>
    <w:rsid w:val="003D7712"/>
    <w:rsid w:val="00400179"/>
    <w:rsid w:val="00415AF9"/>
    <w:rsid w:val="004178F6"/>
    <w:rsid w:val="004374E4"/>
    <w:rsid w:val="00462641"/>
    <w:rsid w:val="00475EDE"/>
    <w:rsid w:val="004B60E6"/>
    <w:rsid w:val="004E5E56"/>
    <w:rsid w:val="00523193"/>
    <w:rsid w:val="00546EE8"/>
    <w:rsid w:val="00571E57"/>
    <w:rsid w:val="00592CBA"/>
    <w:rsid w:val="005C02E7"/>
    <w:rsid w:val="005E3121"/>
    <w:rsid w:val="005F5B8F"/>
    <w:rsid w:val="005F7DEE"/>
    <w:rsid w:val="00647099"/>
    <w:rsid w:val="00665E93"/>
    <w:rsid w:val="00684BD8"/>
    <w:rsid w:val="00690483"/>
    <w:rsid w:val="006A2FD3"/>
    <w:rsid w:val="006C6643"/>
    <w:rsid w:val="00705F6D"/>
    <w:rsid w:val="00714911"/>
    <w:rsid w:val="00751080"/>
    <w:rsid w:val="00752A17"/>
    <w:rsid w:val="007563CA"/>
    <w:rsid w:val="00762DA5"/>
    <w:rsid w:val="00766154"/>
    <w:rsid w:val="00775105"/>
    <w:rsid w:val="007A28BA"/>
    <w:rsid w:val="007A4E84"/>
    <w:rsid w:val="007B755C"/>
    <w:rsid w:val="007E6BDE"/>
    <w:rsid w:val="00802DD1"/>
    <w:rsid w:val="0083572B"/>
    <w:rsid w:val="00846B45"/>
    <w:rsid w:val="00852276"/>
    <w:rsid w:val="0085773D"/>
    <w:rsid w:val="00860A46"/>
    <w:rsid w:val="00885E17"/>
    <w:rsid w:val="008A0A53"/>
    <w:rsid w:val="008A421D"/>
    <w:rsid w:val="008B2998"/>
    <w:rsid w:val="008B3945"/>
    <w:rsid w:val="008F4D5E"/>
    <w:rsid w:val="00903B9A"/>
    <w:rsid w:val="00942A2F"/>
    <w:rsid w:val="00943FE4"/>
    <w:rsid w:val="00982C8A"/>
    <w:rsid w:val="009A43F8"/>
    <w:rsid w:val="009A4AFD"/>
    <w:rsid w:val="009B6EFD"/>
    <w:rsid w:val="009C0A53"/>
    <w:rsid w:val="009D4827"/>
    <w:rsid w:val="00A32F37"/>
    <w:rsid w:val="00A409CD"/>
    <w:rsid w:val="00A46B0B"/>
    <w:rsid w:val="00A739BD"/>
    <w:rsid w:val="00A85B12"/>
    <w:rsid w:val="00AB2F40"/>
    <w:rsid w:val="00AE0AB5"/>
    <w:rsid w:val="00B17A07"/>
    <w:rsid w:val="00B26000"/>
    <w:rsid w:val="00B33221"/>
    <w:rsid w:val="00B504F1"/>
    <w:rsid w:val="00B73157"/>
    <w:rsid w:val="00B96920"/>
    <w:rsid w:val="00BB629F"/>
    <w:rsid w:val="00BE1D82"/>
    <w:rsid w:val="00BE4E3A"/>
    <w:rsid w:val="00C42FB2"/>
    <w:rsid w:val="00C730B2"/>
    <w:rsid w:val="00C859A8"/>
    <w:rsid w:val="00CD4BD7"/>
    <w:rsid w:val="00D66E33"/>
    <w:rsid w:val="00D8188B"/>
    <w:rsid w:val="00DD2619"/>
    <w:rsid w:val="00DE57E1"/>
    <w:rsid w:val="00DF7625"/>
    <w:rsid w:val="00E2633B"/>
    <w:rsid w:val="00EA03F2"/>
    <w:rsid w:val="00EB4DF2"/>
    <w:rsid w:val="00EE370D"/>
    <w:rsid w:val="00EE7CE6"/>
    <w:rsid w:val="00EF1BE0"/>
    <w:rsid w:val="00F03C9E"/>
    <w:rsid w:val="00F44E77"/>
    <w:rsid w:val="00F46382"/>
    <w:rsid w:val="00F63A7A"/>
    <w:rsid w:val="00F771F4"/>
    <w:rsid w:val="00F87032"/>
    <w:rsid w:val="00F93E48"/>
    <w:rsid w:val="00F93ED0"/>
    <w:rsid w:val="00FD5DAD"/>
    <w:rsid w:val="00FD604E"/>
    <w:rsid w:val="00FE1E2B"/>
    <w:rsid w:val="00FF358E"/>
    <w:rsid w:val="00FF483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B486"/>
  <w15:docId w15:val="{DEF0D5CD-DE78-45BC-9EE4-50663EB9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E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39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B39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4">
    <w:name w:val="Знак Знак Знак Знак"/>
    <w:basedOn w:val="a"/>
    <w:autoRedefine/>
    <w:semiHidden/>
    <w:rsid w:val="004178F6"/>
    <w:pPr>
      <w:spacing w:after="160" w:line="240" w:lineRule="exact"/>
    </w:pPr>
    <w:rPr>
      <w:rFonts w:ascii="Times New Roman" w:eastAsia="SimSun" w:hAnsi="Times New Roman" w:cs="Times New Roman"/>
      <w:b/>
      <w:bCs/>
      <w:sz w:val="28"/>
      <w:szCs w:val="28"/>
      <w:lang w:val="en-US" w:eastAsia="en-US"/>
    </w:rPr>
  </w:style>
  <w:style w:type="paragraph" w:styleId="a5">
    <w:name w:val="List Paragraph"/>
    <w:basedOn w:val="a"/>
    <w:uiPriority w:val="34"/>
    <w:qFormat/>
    <w:rsid w:val="000F6DCD"/>
    <w:pPr>
      <w:ind w:left="720"/>
      <w:contextualSpacing/>
    </w:pPr>
  </w:style>
  <w:style w:type="paragraph" w:styleId="a6">
    <w:name w:val="Body Text"/>
    <w:basedOn w:val="a"/>
    <w:link w:val="a7"/>
    <w:rsid w:val="00040BDC"/>
    <w:pPr>
      <w:spacing w:after="0" w:line="240" w:lineRule="auto"/>
      <w:jc w:val="both"/>
    </w:pPr>
    <w:rPr>
      <w:rFonts w:ascii="Times New Roman" w:eastAsia="Batang" w:hAnsi="Times New Roman" w:cs="Times New Roman"/>
      <w:sz w:val="28"/>
      <w:szCs w:val="20"/>
    </w:rPr>
  </w:style>
  <w:style w:type="character" w:customStyle="1" w:styleId="a7">
    <w:name w:val="Основной текст Знак"/>
    <w:basedOn w:val="a0"/>
    <w:link w:val="a6"/>
    <w:rsid w:val="00040BDC"/>
    <w:rPr>
      <w:rFonts w:ascii="Times New Roman" w:eastAsia="Batang" w:hAnsi="Times New Roman" w:cs="Times New Roman"/>
      <w:sz w:val="28"/>
      <w:szCs w:val="20"/>
    </w:rPr>
  </w:style>
  <w:style w:type="paragraph" w:styleId="a8">
    <w:name w:val="Normal (Web)"/>
    <w:basedOn w:val="a"/>
    <w:rsid w:val="00846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a0"/>
    <w:rsid w:val="00690483"/>
  </w:style>
  <w:style w:type="paragraph" w:styleId="a9">
    <w:name w:val="No Spacing"/>
    <w:link w:val="aa"/>
    <w:uiPriority w:val="1"/>
    <w:qFormat/>
    <w:rsid w:val="00475EDE"/>
    <w:pPr>
      <w:spacing w:after="0"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AE0AB5"/>
    <w:rPr>
      <w:color w:val="0000FF"/>
      <w:u w:val="single"/>
    </w:rPr>
  </w:style>
  <w:style w:type="paragraph" w:customStyle="1" w:styleId="s8">
    <w:name w:val="s8"/>
    <w:basedOn w:val="a"/>
    <w:rsid w:val="00F44E77"/>
    <w:pPr>
      <w:spacing w:after="0" w:line="240" w:lineRule="auto"/>
    </w:pPr>
    <w:rPr>
      <w:rFonts w:ascii="Times New Roman" w:eastAsia="Times New Roman" w:hAnsi="Times New Roman" w:cs="Times New Roman"/>
      <w:color w:val="333399"/>
      <w:sz w:val="24"/>
      <w:szCs w:val="24"/>
    </w:rPr>
  </w:style>
  <w:style w:type="character" w:customStyle="1" w:styleId="aa">
    <w:name w:val="Без интервала Знак"/>
    <w:link w:val="a9"/>
    <w:uiPriority w:val="1"/>
    <w:locked/>
    <w:rsid w:val="00F44E77"/>
    <w:rPr>
      <w:rFonts w:ascii="Times New Roman" w:eastAsia="Times New Roman" w:hAnsi="Times New Roman" w:cs="Times New Roman"/>
      <w:sz w:val="24"/>
      <w:szCs w:val="24"/>
    </w:rPr>
  </w:style>
  <w:style w:type="character" w:customStyle="1" w:styleId="typography-modulelvnit">
    <w:name w:val="typography-module__lvnit"/>
    <w:basedOn w:val="a0"/>
    <w:rsid w:val="008F4D5E"/>
  </w:style>
  <w:style w:type="character" w:customStyle="1" w:styleId="A10">
    <w:name w:val="A1"/>
    <w:uiPriority w:val="99"/>
    <w:rsid w:val="008F4D5E"/>
    <w:rPr>
      <w:color w:val="000000"/>
      <w:sz w:val="20"/>
      <w:szCs w:val="20"/>
    </w:rPr>
  </w:style>
  <w:style w:type="character" w:customStyle="1" w:styleId="text-meta">
    <w:name w:val="text-meta"/>
    <w:basedOn w:val="a0"/>
    <w:rsid w:val="008F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3DAF-55BB-4F0D-9A8F-E040A48C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456</Words>
  <Characters>2601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Куанова Лаура</cp:lastModifiedBy>
  <cp:revision>14</cp:revision>
  <cp:lastPrinted>2026-02-04T05:43:00Z</cp:lastPrinted>
  <dcterms:created xsi:type="dcterms:W3CDTF">2026-01-22T09:53:00Z</dcterms:created>
  <dcterms:modified xsi:type="dcterms:W3CDTF">2026-02-04T05:43:00Z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39a8943e-7125-43c8-bd0e-c73c8e02202e</vt:lpwstr>
  </property>
</Properties>
</file>